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1" w:rsidRDefault="00556B4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556B41" w:rsidRDefault="00556B41">
      <w:pPr>
        <w:spacing w:line="360" w:lineRule="auto"/>
        <w:rPr>
          <w:spacing w:val="30"/>
          <w:u w:val="single"/>
        </w:rPr>
      </w:pPr>
    </w:p>
    <w:p w:rsidR="00556B41" w:rsidRPr="00D304F7" w:rsidRDefault="00556B41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 xml:space="preserve">від 14 вересня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 xml:space="preserve">   </w:t>
      </w:r>
      <w:r>
        <w:rPr>
          <w:spacing w:val="30"/>
          <w:u w:val="single"/>
        </w:rPr>
        <w:t>№ 195</w:t>
      </w:r>
    </w:p>
    <w:p w:rsidR="00556B41" w:rsidRPr="00D71D7B" w:rsidRDefault="00556B41">
      <w:pPr>
        <w:spacing w:line="480" w:lineRule="auto"/>
        <w:jc w:val="center"/>
      </w:pPr>
      <w:r w:rsidRPr="00D71D7B">
        <w:t>смт Петрове</w:t>
      </w:r>
    </w:p>
    <w:p w:rsidR="00556B41" w:rsidRPr="00141AEC" w:rsidRDefault="00556B41" w:rsidP="005C3EEF">
      <w:pPr>
        <w:rPr>
          <w:b/>
          <w:bCs/>
        </w:rPr>
      </w:pPr>
      <w:r w:rsidRPr="00141AEC">
        <w:rPr>
          <w:b/>
          <w:bCs/>
        </w:rPr>
        <w:t xml:space="preserve">Про проведення районної Спартакіади </w:t>
      </w:r>
    </w:p>
    <w:p w:rsidR="00556B41" w:rsidRPr="00141AEC" w:rsidRDefault="00556B41" w:rsidP="005C3EEF">
      <w:pPr>
        <w:rPr>
          <w:b/>
          <w:bCs/>
        </w:rPr>
      </w:pPr>
      <w:r w:rsidRPr="00141AEC">
        <w:rPr>
          <w:b/>
          <w:bCs/>
        </w:rPr>
        <w:t xml:space="preserve">серед учнів закладів загальної середньої </w:t>
      </w:r>
    </w:p>
    <w:p w:rsidR="00556B41" w:rsidRPr="00141AEC" w:rsidRDefault="00556B41" w:rsidP="005C3EEF">
      <w:pPr>
        <w:rPr>
          <w:b/>
          <w:bCs/>
        </w:rPr>
      </w:pPr>
      <w:r w:rsidRPr="00141AEC">
        <w:rPr>
          <w:b/>
          <w:bCs/>
        </w:rPr>
        <w:t>освіти району у 2018/2019 навчальному році</w:t>
      </w:r>
    </w:p>
    <w:p w:rsidR="00556B41" w:rsidRPr="00A11888" w:rsidRDefault="00556B41" w:rsidP="005C3EEF"/>
    <w:p w:rsidR="00556B41" w:rsidRPr="00867558" w:rsidRDefault="00556B41" w:rsidP="005C3EEF">
      <w:pPr>
        <w:ind w:firstLine="708"/>
        <w:jc w:val="both"/>
      </w:pPr>
      <w:r>
        <w:t>На виконання Програми</w:t>
      </w:r>
      <w:r w:rsidRPr="00944F55">
        <w:t xml:space="preserve"> </w:t>
      </w:r>
      <w:r>
        <w:t>розвитку дошкільної, загальної середньої, позашкільної освіти Петрівського району на 2018-2021 роки та згідно з календарем обов’язкових спортивно</w:t>
      </w:r>
      <w:r w:rsidRPr="00316C31">
        <w:t>-</w:t>
      </w:r>
      <w:r>
        <w:t xml:space="preserve">масових і </w:t>
      </w:r>
      <w:r w:rsidRPr="00BE673D">
        <w:t>фізкультурно</w:t>
      </w:r>
      <w:r w:rsidRPr="00316C31">
        <w:t>-</w:t>
      </w:r>
      <w:r>
        <w:t>оздоровчих заходів для закладів</w:t>
      </w:r>
      <w:r w:rsidRPr="005F1CE3">
        <w:t xml:space="preserve"> загально</w:t>
      </w:r>
      <w:r>
        <w:t>ї середньої освіти району на 201</w:t>
      </w:r>
      <w:r w:rsidRPr="005C3EEF">
        <w:t>8</w:t>
      </w:r>
      <w:r>
        <w:t>/201</w:t>
      </w:r>
      <w:r w:rsidRPr="005C3EEF">
        <w:t>9</w:t>
      </w:r>
      <w:r>
        <w:t xml:space="preserve"> навчальний рік</w:t>
      </w:r>
    </w:p>
    <w:p w:rsidR="00556B41" w:rsidRPr="005953F1" w:rsidRDefault="00556B41" w:rsidP="005C3EEF">
      <w:pPr>
        <w:jc w:val="both"/>
      </w:pPr>
    </w:p>
    <w:p w:rsidR="00556B41" w:rsidRPr="00141AEC" w:rsidRDefault="00556B41" w:rsidP="005C3EEF">
      <w:pPr>
        <w:rPr>
          <w:b/>
          <w:bCs/>
        </w:rPr>
      </w:pPr>
      <w:r w:rsidRPr="00141AEC">
        <w:rPr>
          <w:b/>
          <w:bCs/>
        </w:rPr>
        <w:t>НАКАЗУЮ:</w:t>
      </w:r>
      <w:r w:rsidRPr="00141AEC">
        <w:rPr>
          <w:b/>
          <w:bCs/>
        </w:rPr>
        <w:br/>
      </w:r>
    </w:p>
    <w:p w:rsidR="00556B41" w:rsidRPr="004C2B42" w:rsidRDefault="00556B41" w:rsidP="004E0414">
      <w:pPr>
        <w:ind w:firstLine="708"/>
        <w:jc w:val="both"/>
      </w:pPr>
      <w:r w:rsidRPr="004C2B42">
        <w:t>1. Провес</w:t>
      </w:r>
      <w:r>
        <w:t>ти протягом вересня-травня 2018/</w:t>
      </w:r>
      <w:r w:rsidRPr="004C2B42">
        <w:t xml:space="preserve">2019 навчального року </w:t>
      </w:r>
      <w:r>
        <w:t>районну</w:t>
      </w:r>
      <w:r w:rsidRPr="004C2B42">
        <w:t xml:space="preserve"> Спартакіаду серед </w:t>
      </w:r>
      <w:r>
        <w:t>учнів</w:t>
      </w:r>
      <w:r w:rsidRPr="004C2B42">
        <w:t xml:space="preserve"> </w:t>
      </w:r>
      <w:r>
        <w:t>закладів загальної середньої освіти району</w:t>
      </w:r>
      <w:r w:rsidRPr="004C2B42">
        <w:t>.</w:t>
      </w:r>
    </w:p>
    <w:p w:rsidR="00556B41" w:rsidRDefault="00556B41" w:rsidP="004E0414">
      <w:pPr>
        <w:ind w:firstLine="708"/>
        <w:jc w:val="both"/>
      </w:pPr>
      <w:r w:rsidRPr="004C2B42">
        <w:t xml:space="preserve">2. Затвердити Умови проведення </w:t>
      </w:r>
      <w:r>
        <w:t>районної</w:t>
      </w:r>
      <w:r w:rsidRPr="004C2B42">
        <w:t xml:space="preserve"> Спартакіади серед </w:t>
      </w:r>
      <w:r>
        <w:t>учнів</w:t>
      </w:r>
      <w:r w:rsidRPr="004C2B42">
        <w:t xml:space="preserve"> </w:t>
      </w:r>
      <w:r>
        <w:t>закладів загальної середньої освіти району</w:t>
      </w:r>
      <w:r w:rsidRPr="004C2B42">
        <w:t xml:space="preserve"> у 201</w:t>
      </w:r>
      <w:r>
        <w:t>8/2019 навчальному</w:t>
      </w:r>
      <w:r w:rsidRPr="004C2B42">
        <w:t xml:space="preserve"> році (додаток 1).</w:t>
      </w:r>
    </w:p>
    <w:p w:rsidR="00556B41" w:rsidRDefault="00556B41" w:rsidP="004E0414">
      <w:pPr>
        <w:ind w:firstLine="708"/>
        <w:jc w:val="both"/>
      </w:pPr>
      <w:r>
        <w:t xml:space="preserve">3. </w:t>
      </w:r>
      <w:r w:rsidRPr="004C2B42">
        <w:t>Затвердити</w:t>
      </w:r>
      <w:r w:rsidRPr="004E0414">
        <w:rPr>
          <w:sz w:val="28"/>
          <w:szCs w:val="28"/>
        </w:rPr>
        <w:t xml:space="preserve"> </w:t>
      </w:r>
      <w:r w:rsidRPr="004E0414">
        <w:t>склад</w:t>
      </w:r>
      <w:r>
        <w:t xml:space="preserve"> зональних груп для проведення зональних</w:t>
      </w:r>
      <w:r w:rsidRPr="004E0414">
        <w:t xml:space="preserve"> змагань районної Спартакіади серед </w:t>
      </w:r>
      <w:r>
        <w:t>учнів</w:t>
      </w:r>
      <w:r w:rsidRPr="004E0414">
        <w:t xml:space="preserve"> закладів загальної середньої освіти району у 2018</w:t>
      </w:r>
      <w:r>
        <w:t>/</w:t>
      </w:r>
      <w:r w:rsidRPr="004E0414">
        <w:t>2019 навчальному році</w:t>
      </w:r>
      <w:r>
        <w:t xml:space="preserve"> </w:t>
      </w:r>
      <w:r w:rsidRPr="004C2B42">
        <w:t xml:space="preserve">(додаток </w:t>
      </w:r>
      <w:r>
        <w:t>2</w:t>
      </w:r>
      <w:r w:rsidRPr="004C2B42">
        <w:t>).</w:t>
      </w:r>
    </w:p>
    <w:p w:rsidR="00556B41" w:rsidRDefault="00556B41" w:rsidP="004E0414">
      <w:pPr>
        <w:ind w:firstLine="708"/>
        <w:jc w:val="both"/>
      </w:pPr>
      <w:r>
        <w:t xml:space="preserve">4. </w:t>
      </w:r>
      <w:r w:rsidRPr="004C2B42">
        <w:t>Затвердити</w:t>
      </w:r>
      <w:r w:rsidRPr="004E0414">
        <w:t xml:space="preserve"> склад суддівських  колегій та секретаріатів районних (зональних) змагань районної Спартакіади серед </w:t>
      </w:r>
      <w:r>
        <w:t>учнів</w:t>
      </w:r>
      <w:r w:rsidRPr="004E0414">
        <w:t xml:space="preserve"> закладів загальної середньої освіти району у </w:t>
      </w:r>
      <w:r>
        <w:t xml:space="preserve">             2018/</w:t>
      </w:r>
      <w:r w:rsidRPr="004E0414">
        <w:t>2019 навчальному</w:t>
      </w:r>
      <w:r>
        <w:t xml:space="preserve"> року </w:t>
      </w:r>
      <w:r w:rsidRPr="004C2B42">
        <w:t xml:space="preserve">(додаток </w:t>
      </w:r>
      <w:r>
        <w:t>3</w:t>
      </w:r>
      <w:r w:rsidRPr="004C2B42">
        <w:t>).</w:t>
      </w:r>
    </w:p>
    <w:p w:rsidR="00556B41" w:rsidRPr="004C2B42" w:rsidRDefault="00556B41" w:rsidP="004E0414">
      <w:pPr>
        <w:ind w:firstLine="708"/>
        <w:jc w:val="both"/>
      </w:pPr>
      <w:r>
        <w:t>5. Директорам закладів загальної середньої освіти району</w:t>
      </w:r>
      <w:r w:rsidRPr="004C2B42">
        <w:t>:</w:t>
      </w:r>
    </w:p>
    <w:p w:rsidR="00556B41" w:rsidRPr="004C2B42" w:rsidRDefault="00556B41" w:rsidP="004E0414">
      <w:pPr>
        <w:ind w:firstLine="708"/>
        <w:jc w:val="both"/>
      </w:pPr>
      <w:r w:rsidRPr="004C2B42">
        <w:t xml:space="preserve">1) провести на належному організаційному рівні масові попередні змагання та забезпечити участь команд у </w:t>
      </w:r>
      <w:r>
        <w:t>районній</w:t>
      </w:r>
      <w:r w:rsidRPr="004C2B42">
        <w:t xml:space="preserve"> Спартакіаді;</w:t>
      </w:r>
    </w:p>
    <w:p w:rsidR="00556B41" w:rsidRDefault="00556B41" w:rsidP="004E0414">
      <w:pPr>
        <w:ind w:firstLine="708"/>
        <w:jc w:val="both"/>
      </w:pPr>
      <w:r w:rsidRPr="004C2B42">
        <w:t>2) </w:t>
      </w:r>
      <w:r>
        <w:t>забезпечити підготовку спортивних споруд для проведення змагань згідно з програмою змагань;</w:t>
      </w:r>
    </w:p>
    <w:p w:rsidR="00556B41" w:rsidRDefault="00556B41" w:rsidP="004E0414">
      <w:pPr>
        <w:ind w:firstLine="708"/>
        <w:jc w:val="both"/>
      </w:pPr>
      <w:r>
        <w:t>3) забезпечити присутність на змаганнях медичного працівника</w:t>
      </w:r>
    </w:p>
    <w:p w:rsidR="00556B41" w:rsidRDefault="00556B41" w:rsidP="004E0414">
      <w:pPr>
        <w:ind w:firstLine="709"/>
        <w:jc w:val="both"/>
      </w:pPr>
      <w:r>
        <w:t xml:space="preserve">6. </w:t>
      </w:r>
      <w:r w:rsidRPr="00627825">
        <w:t>Контроль за виконанням даного</w:t>
      </w:r>
      <w:r>
        <w:t xml:space="preserve"> наказу покласти на директора комунальної установи</w:t>
      </w:r>
      <w:r w:rsidRPr="00627825">
        <w:t xml:space="preserve"> «Петрівський районний центр із об</w:t>
      </w:r>
      <w:r>
        <w:t>слуговування закладів</w:t>
      </w:r>
      <w:r w:rsidRPr="00627825">
        <w:t xml:space="preserve"> освіти» </w:t>
      </w:r>
      <w:r>
        <w:t xml:space="preserve">                   </w:t>
      </w:r>
      <w:r w:rsidRPr="00627825">
        <w:t>МОСКАЛЬЦЯ Г.Л.</w:t>
      </w:r>
    </w:p>
    <w:p w:rsidR="00556B41" w:rsidRDefault="00556B41" w:rsidP="004E0414">
      <w:pPr>
        <w:jc w:val="both"/>
      </w:pPr>
    </w:p>
    <w:p w:rsidR="00556B41" w:rsidRDefault="00556B41" w:rsidP="00FB5527">
      <w:pPr>
        <w:jc w:val="both"/>
      </w:pPr>
    </w:p>
    <w:p w:rsidR="00556B41" w:rsidRDefault="00556B41">
      <w:pPr>
        <w:jc w:val="both"/>
      </w:pPr>
    </w:p>
    <w:p w:rsidR="00556B41" w:rsidRDefault="00556B41" w:rsidP="00FB5527">
      <w:pPr>
        <w:jc w:val="both"/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І.ЛУГОВА</w:t>
      </w:r>
    </w:p>
    <w:p w:rsidR="00556B41" w:rsidRPr="004C2B42" w:rsidRDefault="00556B41" w:rsidP="004C2B42">
      <w:pPr>
        <w:ind w:firstLine="708"/>
        <w:jc w:val="both"/>
      </w:pPr>
    </w:p>
    <w:p w:rsidR="00556B41" w:rsidRDefault="00556B41" w:rsidP="005C3EEF">
      <w:pPr>
        <w:rPr>
          <w:lang w:val="ru-RU"/>
        </w:rPr>
      </w:pPr>
    </w:p>
    <w:p w:rsidR="00556B41" w:rsidRDefault="00556B41" w:rsidP="005C3EEF">
      <w:pPr>
        <w:rPr>
          <w:lang w:val="ru-RU"/>
        </w:rPr>
      </w:pPr>
    </w:p>
    <w:p w:rsidR="00556B41" w:rsidRDefault="00556B41" w:rsidP="005C3EEF">
      <w:pPr>
        <w:rPr>
          <w:lang w:val="ru-RU"/>
        </w:rPr>
      </w:pPr>
    </w:p>
    <w:p w:rsidR="00556B41" w:rsidRDefault="00556B41" w:rsidP="005C3EEF">
      <w:pPr>
        <w:rPr>
          <w:lang w:val="ru-RU"/>
        </w:rPr>
      </w:pPr>
    </w:p>
    <w:p w:rsidR="00556B41" w:rsidRPr="00141195" w:rsidRDefault="00556B41" w:rsidP="00141195">
      <w:pPr>
        <w:ind w:left="5664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>1</w:t>
      </w:r>
    </w:p>
    <w:p w:rsidR="00556B41" w:rsidRPr="00141195" w:rsidRDefault="00556B41" w:rsidP="00141195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до наказу начальника  відділу</w:t>
      </w:r>
    </w:p>
    <w:p w:rsidR="00556B41" w:rsidRPr="00141195" w:rsidRDefault="00556B41" w:rsidP="00141195">
      <w:pPr>
        <w:ind w:left="5844" w:firstLine="528"/>
        <w:rPr>
          <w:sz w:val="20"/>
          <w:szCs w:val="20"/>
        </w:rPr>
      </w:pPr>
      <w:r w:rsidRPr="00141195">
        <w:rPr>
          <w:sz w:val="20"/>
          <w:szCs w:val="20"/>
        </w:rPr>
        <w:t>освіти Петрівської районної</w:t>
      </w:r>
    </w:p>
    <w:p w:rsidR="00556B41" w:rsidRPr="00141195" w:rsidRDefault="00556B41" w:rsidP="00141195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державної адміністрації</w:t>
      </w:r>
    </w:p>
    <w:p w:rsidR="00556B41" w:rsidRPr="00141195" w:rsidRDefault="00556B41">
      <w:pPr>
        <w:ind w:left="4248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195">
        <w:rPr>
          <w:sz w:val="20"/>
          <w:szCs w:val="20"/>
        </w:rPr>
        <w:t xml:space="preserve">«14» вересня 2018 року  № </w:t>
      </w:r>
      <w:r>
        <w:rPr>
          <w:sz w:val="20"/>
          <w:szCs w:val="20"/>
        </w:rPr>
        <w:t>195</w:t>
      </w:r>
    </w:p>
    <w:p w:rsidR="00556B41" w:rsidRPr="00141195" w:rsidRDefault="00556B41" w:rsidP="004C2B42">
      <w:pPr>
        <w:ind w:left="4956" w:right="-441" w:firstLine="708"/>
        <w:rPr>
          <w:sz w:val="20"/>
          <w:szCs w:val="20"/>
        </w:rPr>
      </w:pPr>
    </w:p>
    <w:p w:rsidR="00556B41" w:rsidRPr="00141195" w:rsidRDefault="00556B41" w:rsidP="004C2B42">
      <w:pPr>
        <w:ind w:left="4956" w:right="-441" w:firstLine="708"/>
        <w:rPr>
          <w:sz w:val="20"/>
          <w:szCs w:val="20"/>
        </w:rPr>
      </w:pPr>
    </w:p>
    <w:p w:rsidR="00556B41" w:rsidRPr="00F56AEF" w:rsidRDefault="00556B41" w:rsidP="005D1A82">
      <w:pPr>
        <w:ind w:right="-441"/>
        <w:jc w:val="center"/>
        <w:rPr>
          <w:b/>
          <w:bCs/>
          <w:sz w:val="20"/>
          <w:szCs w:val="20"/>
        </w:rPr>
      </w:pPr>
      <w:r w:rsidRPr="00F56AEF">
        <w:rPr>
          <w:b/>
          <w:bCs/>
          <w:sz w:val="20"/>
          <w:szCs w:val="20"/>
        </w:rPr>
        <w:t>УМОВИ</w:t>
      </w:r>
    </w:p>
    <w:p w:rsidR="00556B41" w:rsidRPr="00F56AEF" w:rsidRDefault="00556B41" w:rsidP="005D1A82">
      <w:pPr>
        <w:ind w:right="-441"/>
        <w:jc w:val="center"/>
        <w:rPr>
          <w:b/>
          <w:bCs/>
          <w:sz w:val="20"/>
          <w:szCs w:val="20"/>
        </w:rPr>
      </w:pPr>
      <w:r w:rsidRPr="00F56AEF">
        <w:rPr>
          <w:b/>
          <w:bCs/>
          <w:sz w:val="20"/>
          <w:szCs w:val="20"/>
        </w:rPr>
        <w:t xml:space="preserve">проведення районної Спартакіади серед учнів закладів загальної середньої освіти </w:t>
      </w:r>
    </w:p>
    <w:p w:rsidR="00556B41" w:rsidRPr="00F56AEF" w:rsidRDefault="00556B41" w:rsidP="005D1A82">
      <w:pPr>
        <w:ind w:right="-441"/>
        <w:jc w:val="center"/>
        <w:rPr>
          <w:b/>
          <w:bCs/>
          <w:sz w:val="20"/>
          <w:szCs w:val="20"/>
        </w:rPr>
      </w:pPr>
      <w:r w:rsidRPr="00F56AEF">
        <w:rPr>
          <w:b/>
          <w:bCs/>
          <w:sz w:val="20"/>
          <w:szCs w:val="20"/>
        </w:rPr>
        <w:t>у 201</w:t>
      </w:r>
      <w:r w:rsidRPr="00F56AEF">
        <w:rPr>
          <w:b/>
          <w:bCs/>
          <w:sz w:val="20"/>
          <w:szCs w:val="20"/>
          <w:lang w:val="ru-RU"/>
        </w:rPr>
        <w:t>8/2019 навчальному</w:t>
      </w:r>
      <w:r w:rsidRPr="00F56AEF">
        <w:rPr>
          <w:b/>
          <w:bCs/>
          <w:sz w:val="20"/>
          <w:szCs w:val="20"/>
        </w:rPr>
        <w:t xml:space="preserve"> році</w:t>
      </w:r>
    </w:p>
    <w:p w:rsidR="00556B41" w:rsidRPr="00F62B79" w:rsidRDefault="00556B41" w:rsidP="005D1A82">
      <w:pPr>
        <w:ind w:right="-441"/>
        <w:jc w:val="center"/>
        <w:rPr>
          <w:b/>
          <w:bCs/>
          <w:sz w:val="20"/>
          <w:szCs w:val="20"/>
        </w:rPr>
      </w:pPr>
    </w:p>
    <w:p w:rsidR="00556B41" w:rsidRPr="00F62B79" w:rsidRDefault="00556B41" w:rsidP="005D1A82">
      <w:pPr>
        <w:ind w:right="-441"/>
        <w:jc w:val="center"/>
        <w:rPr>
          <w:b/>
          <w:bCs/>
          <w:sz w:val="20"/>
          <w:szCs w:val="20"/>
          <w:u w:val="single"/>
        </w:rPr>
      </w:pPr>
      <w:r w:rsidRPr="00F62B79">
        <w:rPr>
          <w:b/>
          <w:bCs/>
          <w:sz w:val="20"/>
          <w:szCs w:val="20"/>
          <w:u w:val="single"/>
        </w:rPr>
        <w:t>І. Мета та завдання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Районна Спартакіада учнів проводиться з метою формування здорового способу життя, підвищення соціальної активності і зміцнення здоров’я школярів, залучення їх до фізичної культури як складової частини загальнолюдської культури.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Основними завданнями є: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 - формування у школярів навичок здорового способу життя;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 - виховання у школярів відповідального ставлення до власного здоров’я і здоров’я оточуючих як найвищої індивідуальної та суспільної цінності;</w:t>
      </w:r>
    </w:p>
    <w:p w:rsidR="00556B41" w:rsidRPr="00F62B79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 - активізація фізкультурно-</w:t>
      </w:r>
      <w:r w:rsidRPr="00F62B79">
        <w:rPr>
          <w:sz w:val="20"/>
          <w:szCs w:val="20"/>
        </w:rPr>
        <w:t>масової роботи в усіх ланках системи фізичного виховання;</w:t>
      </w:r>
    </w:p>
    <w:p w:rsidR="00556B41" w:rsidRPr="00F62B79" w:rsidRDefault="00556B41" w:rsidP="00F219B9">
      <w:pPr>
        <w:ind w:right="-441" w:firstLine="540"/>
        <w:rPr>
          <w:sz w:val="20"/>
          <w:szCs w:val="20"/>
        </w:rPr>
      </w:pPr>
      <w:r w:rsidRPr="00F62B79">
        <w:rPr>
          <w:sz w:val="20"/>
          <w:szCs w:val="20"/>
        </w:rPr>
        <w:t>- підготовка команд для участі в обласних змаганнях у 2018/2019 навчальному році.</w:t>
      </w:r>
    </w:p>
    <w:p w:rsidR="00556B41" w:rsidRPr="00F62B79" w:rsidRDefault="00556B41" w:rsidP="005D1A82">
      <w:pPr>
        <w:ind w:right="-441"/>
        <w:rPr>
          <w:b/>
          <w:bCs/>
          <w:sz w:val="20"/>
          <w:szCs w:val="20"/>
          <w:u w:val="single"/>
        </w:rPr>
      </w:pPr>
    </w:p>
    <w:p w:rsidR="00556B41" w:rsidRPr="00F62B79" w:rsidRDefault="00556B41" w:rsidP="005D1A82">
      <w:pPr>
        <w:ind w:right="-7" w:firstLine="540"/>
        <w:jc w:val="center"/>
        <w:rPr>
          <w:b/>
          <w:bCs/>
          <w:sz w:val="20"/>
          <w:szCs w:val="20"/>
          <w:u w:val="single"/>
        </w:rPr>
      </w:pPr>
      <w:r w:rsidRPr="00F62B79">
        <w:rPr>
          <w:b/>
          <w:bCs/>
          <w:sz w:val="20"/>
          <w:szCs w:val="20"/>
          <w:u w:val="single"/>
        </w:rPr>
        <w:t>ІІ. Керівництво змаганнями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Загальне керівництво підготовкою та проведенням районної Спартакіади здійснюється відділом освіти районної державної адміністрації та КУ «Петрівським РЦОЗО»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Безпосереднє проведення змагань покладається на суддівські колегії, затверджені наказом начальника відділу освіти районної державної адміністрації.</w:t>
      </w:r>
    </w:p>
    <w:p w:rsidR="00556B41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 Відповідальність за підготовку місць для проведення змагань, медичне і технічне обслуговування несуть навчальні заклади</w:t>
      </w:r>
      <w:r>
        <w:rPr>
          <w:sz w:val="20"/>
          <w:szCs w:val="20"/>
        </w:rPr>
        <w:t>,</w:t>
      </w:r>
      <w:r w:rsidRPr="00141195">
        <w:rPr>
          <w:sz w:val="20"/>
          <w:szCs w:val="20"/>
        </w:rPr>
        <w:t xml:space="preserve"> на базі яких п</w:t>
      </w:r>
      <w:r>
        <w:rPr>
          <w:sz w:val="20"/>
          <w:szCs w:val="20"/>
        </w:rPr>
        <w:t>роводяться змагання,  відповідно</w:t>
      </w:r>
      <w:r w:rsidRPr="00141195">
        <w:rPr>
          <w:sz w:val="20"/>
          <w:szCs w:val="20"/>
        </w:rPr>
        <w:t xml:space="preserve"> до постанови Кабінету Міністрів України від 18 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</w:p>
    <w:p w:rsidR="00556B41" w:rsidRPr="00141195" w:rsidRDefault="00556B41" w:rsidP="00351F7E">
      <w:pPr>
        <w:tabs>
          <w:tab w:val="left" w:pos="0"/>
        </w:tabs>
        <w:ind w:right="-441"/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ІІІ. Види спорту, терміни і місця проведення</w:t>
      </w:r>
    </w:p>
    <w:p w:rsidR="00556B41" w:rsidRDefault="00556B41" w:rsidP="005D1A82">
      <w:pPr>
        <w:spacing w:line="238" w:lineRule="auto"/>
        <w:ind w:right="-7" w:firstLine="540"/>
        <w:jc w:val="both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-7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70"/>
        <w:gridCol w:w="1707"/>
        <w:gridCol w:w="4480"/>
      </w:tblGrid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з/п</w:t>
            </w:r>
          </w:p>
        </w:tc>
        <w:tc>
          <w:tcPr>
            <w:tcW w:w="317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Види спорту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Терміни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проведення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Місця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проведення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17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ІІ етап змагань з футболу на призи клубу „Шкіряний м’яч”: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rPr>
                <w:sz w:val="20"/>
                <w:szCs w:val="20"/>
                <w:lang w:val="ru-RU"/>
              </w:rPr>
            </w:pPr>
            <w:r w:rsidRPr="00141195">
              <w:rPr>
                <w:sz w:val="20"/>
                <w:szCs w:val="20"/>
              </w:rPr>
              <w:t xml:space="preserve">- </w:t>
            </w:r>
            <w:r w:rsidRPr="00141195">
              <w:rPr>
                <w:sz w:val="20"/>
                <w:szCs w:val="20"/>
                <w:lang w:val="pl-PL"/>
              </w:rPr>
              <w:t>U</w:t>
            </w:r>
            <w:r w:rsidRPr="00141195">
              <w:rPr>
                <w:sz w:val="20"/>
                <w:szCs w:val="20"/>
              </w:rPr>
              <w:t xml:space="preserve">-11 </w:t>
            </w:r>
            <w:r w:rsidRPr="00141195">
              <w:rPr>
                <w:sz w:val="20"/>
                <w:szCs w:val="20"/>
                <w:lang w:val="ru-RU"/>
              </w:rPr>
              <w:t>(2008);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rPr>
                <w:sz w:val="20"/>
                <w:szCs w:val="20"/>
                <w:lang w:val="ru-RU"/>
              </w:rPr>
            </w:pPr>
            <w:r w:rsidRPr="00141195">
              <w:rPr>
                <w:sz w:val="20"/>
                <w:szCs w:val="20"/>
              </w:rPr>
              <w:t xml:space="preserve">- </w:t>
            </w:r>
            <w:r w:rsidRPr="00141195">
              <w:rPr>
                <w:sz w:val="20"/>
                <w:szCs w:val="20"/>
                <w:lang w:val="pl-PL"/>
              </w:rPr>
              <w:t>U</w:t>
            </w:r>
            <w:r w:rsidRPr="00141195">
              <w:rPr>
                <w:sz w:val="20"/>
                <w:szCs w:val="20"/>
              </w:rPr>
              <w:t xml:space="preserve">-12 </w:t>
            </w:r>
            <w:r w:rsidRPr="00141195">
              <w:rPr>
                <w:sz w:val="20"/>
                <w:szCs w:val="20"/>
                <w:lang w:val="ru-RU"/>
              </w:rPr>
              <w:t>(2007)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 xml:space="preserve">- </w:t>
            </w:r>
            <w:r w:rsidRPr="00141195">
              <w:rPr>
                <w:sz w:val="20"/>
                <w:szCs w:val="20"/>
                <w:lang w:val="pl-PL"/>
              </w:rPr>
              <w:t>U</w:t>
            </w:r>
            <w:r w:rsidRPr="00141195">
              <w:rPr>
                <w:sz w:val="20"/>
                <w:szCs w:val="20"/>
              </w:rPr>
              <w:t>-13 (2006</w:t>
            </w:r>
            <w:r w:rsidRPr="00141195">
              <w:rPr>
                <w:sz w:val="20"/>
                <w:szCs w:val="20"/>
                <w:lang w:val="ru-RU"/>
              </w:rPr>
              <w:t>)</w:t>
            </w:r>
            <w:r w:rsidRPr="00141195">
              <w:rPr>
                <w:sz w:val="20"/>
                <w:szCs w:val="20"/>
              </w:rPr>
              <w:t>;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22.09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29.09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03.10</w:t>
            </w:r>
          </w:p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 xml:space="preserve">Володимирівська ЗШ І-ІІ ступенів, філія Ганнівської ЗШ І-ІІІ ступенів 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17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«Козацький гарт» (Нащадки козацької слави)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10.10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170" w:type="dxa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Волейбол (дів.)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24.11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219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170" w:type="dxa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Волейбол (хл.)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01.12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170" w:type="dxa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Баскетбол (дів.)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19.01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3170" w:type="dxa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Баскетбол (хл.)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26.01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317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Теніс настільний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09.02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  <w:tr w:rsidR="00556B41" w:rsidRPr="00141195" w:rsidTr="00CE6E10">
        <w:trPr>
          <w:trHeight w:val="138"/>
        </w:trPr>
        <w:tc>
          <w:tcPr>
            <w:tcW w:w="648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Легкоатлетичні змагання 7-11 класи</w:t>
            </w:r>
          </w:p>
        </w:tc>
        <w:tc>
          <w:tcPr>
            <w:tcW w:w="1707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68" w:right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13.04</w:t>
            </w:r>
          </w:p>
        </w:tc>
        <w:tc>
          <w:tcPr>
            <w:tcW w:w="4480" w:type="dxa"/>
            <w:vAlign w:val="center"/>
          </w:tcPr>
          <w:p w:rsidR="00556B41" w:rsidRPr="00141195" w:rsidRDefault="00556B41" w:rsidP="00CE6E10">
            <w:pPr>
              <w:spacing w:line="216" w:lineRule="auto"/>
              <w:ind w:left="-107" w:right="-108"/>
              <w:rPr>
                <w:sz w:val="20"/>
                <w:szCs w:val="20"/>
              </w:rPr>
            </w:pPr>
            <w:r w:rsidRPr="00141195">
              <w:rPr>
                <w:sz w:val="20"/>
                <w:szCs w:val="20"/>
              </w:rPr>
              <w:t>Петрівське НВО «ЗШ І-ІІІ ступенів-гімназія»</w:t>
            </w:r>
          </w:p>
        </w:tc>
      </w:tr>
    </w:tbl>
    <w:p w:rsidR="00556B41" w:rsidRDefault="00556B41" w:rsidP="005D1A82">
      <w:pPr>
        <w:spacing w:line="238" w:lineRule="auto"/>
        <w:ind w:right="-7" w:firstLine="540"/>
        <w:jc w:val="both"/>
        <w:rPr>
          <w:b/>
          <w:bCs/>
          <w:i/>
          <w:iCs/>
          <w:sz w:val="20"/>
          <w:szCs w:val="20"/>
        </w:rPr>
      </w:pPr>
    </w:p>
    <w:p w:rsidR="00556B41" w:rsidRDefault="00556B41" w:rsidP="005D1A82">
      <w:pPr>
        <w:spacing w:line="238" w:lineRule="auto"/>
        <w:ind w:right="-7" w:firstLine="540"/>
        <w:jc w:val="both"/>
        <w:rPr>
          <w:b/>
          <w:bCs/>
          <w:i/>
          <w:iCs/>
          <w:sz w:val="20"/>
          <w:szCs w:val="20"/>
        </w:rPr>
      </w:pPr>
    </w:p>
    <w:p w:rsidR="00556B41" w:rsidRPr="00141195" w:rsidRDefault="00556B41" w:rsidP="005D1A82">
      <w:pPr>
        <w:spacing w:line="238" w:lineRule="auto"/>
        <w:ind w:right="-7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Заїзд команд до 0</w:t>
      </w:r>
      <w:r w:rsidRPr="00141195">
        <w:rPr>
          <w:b/>
          <w:bCs/>
          <w:i/>
          <w:iCs/>
          <w:sz w:val="20"/>
          <w:szCs w:val="20"/>
          <w:lang w:val="ru-RU"/>
        </w:rPr>
        <w:t>8</w:t>
      </w:r>
      <w:r w:rsidRPr="00141195">
        <w:rPr>
          <w:b/>
          <w:bCs/>
          <w:i/>
          <w:iCs/>
          <w:sz w:val="20"/>
          <w:szCs w:val="20"/>
        </w:rPr>
        <w:t>.</w:t>
      </w:r>
      <w:r w:rsidRPr="00141195">
        <w:rPr>
          <w:b/>
          <w:bCs/>
          <w:i/>
          <w:iCs/>
          <w:sz w:val="20"/>
          <w:szCs w:val="20"/>
          <w:lang w:val="ru-RU"/>
        </w:rPr>
        <w:t>3</w:t>
      </w:r>
      <w:r w:rsidRPr="00141195">
        <w:rPr>
          <w:b/>
          <w:bCs/>
          <w:i/>
          <w:iCs/>
          <w:sz w:val="20"/>
          <w:szCs w:val="20"/>
        </w:rPr>
        <w:t>0</w:t>
      </w:r>
    </w:p>
    <w:p w:rsidR="00556B41" w:rsidRPr="00141195" w:rsidRDefault="00556B41" w:rsidP="005D1A82">
      <w:pPr>
        <w:ind w:right="-61"/>
        <w:jc w:val="center"/>
        <w:rPr>
          <w:b/>
          <w:bCs/>
          <w:sz w:val="20"/>
          <w:szCs w:val="20"/>
        </w:rPr>
      </w:pPr>
    </w:p>
    <w:p w:rsidR="00556B41" w:rsidRPr="00141195" w:rsidRDefault="00556B41" w:rsidP="005D1A82">
      <w:pPr>
        <w:ind w:right="-61"/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І</w:t>
      </w:r>
      <w:r w:rsidRPr="00141195">
        <w:rPr>
          <w:b/>
          <w:bCs/>
          <w:sz w:val="20"/>
          <w:szCs w:val="20"/>
          <w:lang w:val="en-US"/>
        </w:rPr>
        <w:t>V</w:t>
      </w:r>
      <w:r w:rsidRPr="00141195">
        <w:rPr>
          <w:b/>
          <w:bCs/>
          <w:sz w:val="20"/>
          <w:szCs w:val="20"/>
        </w:rPr>
        <w:t>. Учасники змагань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До участі в змаганнях </w:t>
      </w:r>
      <w:r>
        <w:rPr>
          <w:sz w:val="20"/>
          <w:szCs w:val="20"/>
        </w:rPr>
        <w:t>і</w:t>
      </w:r>
      <w:r w:rsidRPr="00141195">
        <w:rPr>
          <w:sz w:val="20"/>
          <w:szCs w:val="20"/>
        </w:rPr>
        <w:t>з легкої атлетики, волейболу, баскетболу, гандболу, тенісу настільного, допускаються збірні команди шкіл та їхніх філій.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У разі невідповідності даних учасника змагань до даних, зазначених у його картці учасника, команда підлягає дискваліфікації.</w:t>
      </w:r>
    </w:p>
    <w:p w:rsidR="00556B41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  <w:lang w:val="en-US"/>
        </w:rPr>
        <w:t>V</w:t>
      </w:r>
      <w:r w:rsidRPr="00141195">
        <w:rPr>
          <w:b/>
          <w:bCs/>
          <w:sz w:val="20"/>
          <w:szCs w:val="20"/>
        </w:rPr>
        <w:t>. Програма та умови проведення змагань з видів спорту</w:t>
      </w:r>
    </w:p>
    <w:p w:rsidR="00556B41" w:rsidRPr="00141195" w:rsidRDefault="00556B41" w:rsidP="009A2B45">
      <w:pPr>
        <w:ind w:right="-7" w:firstLine="540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«Шкіряний м</w:t>
      </w:r>
      <w:r w:rsidRPr="00141195">
        <w:rPr>
          <w:b/>
          <w:bCs/>
          <w:i/>
          <w:iCs/>
          <w:sz w:val="20"/>
          <w:szCs w:val="20"/>
          <w:u w:val="single"/>
          <w:lang w:val="ru-RU"/>
        </w:rPr>
        <w:t>’</w:t>
      </w:r>
      <w:r w:rsidRPr="00141195">
        <w:rPr>
          <w:b/>
          <w:bCs/>
          <w:i/>
          <w:iCs/>
          <w:sz w:val="20"/>
          <w:szCs w:val="20"/>
          <w:u w:val="single"/>
        </w:rPr>
        <w:t>яч»</w:t>
      </w:r>
    </w:p>
    <w:p w:rsidR="00556B41" w:rsidRPr="00141195" w:rsidRDefault="00556B41" w:rsidP="00A11888">
      <w:pPr>
        <w:ind w:right="16" w:firstLine="540"/>
        <w:jc w:val="both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Зональні змагання</w:t>
      </w:r>
      <w:r w:rsidRPr="00141195">
        <w:rPr>
          <w:sz w:val="20"/>
          <w:szCs w:val="20"/>
        </w:rPr>
        <w:t xml:space="preserve"> проводяться в 3 регіональних групах (додається). 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Змагання проводяться згідно з Регламентом про проведення обласних змагань </w:t>
      </w:r>
      <w:r>
        <w:rPr>
          <w:sz w:val="20"/>
          <w:szCs w:val="20"/>
        </w:rPr>
        <w:t>і</w:t>
      </w:r>
      <w:r w:rsidRPr="00141195">
        <w:rPr>
          <w:sz w:val="20"/>
          <w:szCs w:val="20"/>
        </w:rPr>
        <w:t>з футболу на призи клубу «Шкіряний м</w:t>
      </w:r>
      <w:r w:rsidRPr="00141195">
        <w:rPr>
          <w:sz w:val="20"/>
          <w:szCs w:val="20"/>
          <w:lang w:val="ru-RU"/>
        </w:rPr>
        <w:t>’</w:t>
      </w:r>
      <w:r w:rsidRPr="00141195">
        <w:rPr>
          <w:sz w:val="20"/>
          <w:szCs w:val="20"/>
        </w:rPr>
        <w:t>яч».</w:t>
      </w:r>
    </w:p>
    <w:p w:rsidR="00556B41" w:rsidRPr="00141195" w:rsidRDefault="00556B41" w:rsidP="009A2B45">
      <w:pPr>
        <w:ind w:right="-7" w:firstLine="540"/>
        <w:jc w:val="center"/>
        <w:rPr>
          <w:b/>
          <w:bCs/>
          <w:i/>
          <w:iCs/>
          <w:sz w:val="20"/>
          <w:szCs w:val="20"/>
          <w:u w:val="single"/>
        </w:rPr>
      </w:pPr>
    </w:p>
    <w:p w:rsidR="00556B41" w:rsidRPr="00141195" w:rsidRDefault="00556B41" w:rsidP="009A2B45">
      <w:pPr>
        <w:ind w:right="-7" w:firstLine="540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Фізкультурно-патріотичний фестиваль школярів України  «Козацький гарт»</w:t>
      </w:r>
    </w:p>
    <w:p w:rsidR="00556B41" w:rsidRPr="00141195" w:rsidRDefault="00556B41" w:rsidP="009A2B45">
      <w:pPr>
        <w:ind w:right="-441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1</w:t>
      </w:r>
      <w:r w:rsidRPr="00141195">
        <w:rPr>
          <w:b/>
          <w:bCs/>
          <w:i/>
          <w:iCs/>
          <w:sz w:val="20"/>
          <w:szCs w:val="20"/>
        </w:rPr>
        <w:t xml:space="preserve">. Організація і проведення Фестивалю </w:t>
      </w:r>
    </w:p>
    <w:p w:rsidR="00556B41" w:rsidRPr="00141195" w:rsidRDefault="00556B41" w:rsidP="009A2B45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Фестиваль проводиться у І</w:t>
      </w:r>
      <w:r w:rsidRPr="00141195">
        <w:rPr>
          <w:sz w:val="20"/>
          <w:szCs w:val="20"/>
          <w:lang w:val="en-US"/>
        </w:rPr>
        <w:t>V</w:t>
      </w:r>
      <w:r w:rsidRPr="00141195">
        <w:rPr>
          <w:sz w:val="20"/>
          <w:szCs w:val="20"/>
        </w:rPr>
        <w:t xml:space="preserve"> тури:</w:t>
      </w:r>
    </w:p>
    <w:p w:rsidR="00556B41" w:rsidRPr="00141195" w:rsidRDefault="00556B41" w:rsidP="009A2B45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І тур – загальношкільний;</w:t>
      </w:r>
    </w:p>
    <w:p w:rsidR="00556B41" w:rsidRPr="00141195" w:rsidRDefault="00556B41" w:rsidP="009A2B45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ІІ тур – районний,</w:t>
      </w:r>
    </w:p>
    <w:p w:rsidR="00556B41" w:rsidRPr="00141195" w:rsidRDefault="00556B41" w:rsidP="009A2B45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ІІІ тур – обласний;</w:t>
      </w:r>
    </w:p>
    <w:p w:rsidR="00556B41" w:rsidRPr="00141195" w:rsidRDefault="00556B41" w:rsidP="009A2B45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І</w:t>
      </w:r>
      <w:r w:rsidRPr="00141195">
        <w:rPr>
          <w:sz w:val="20"/>
          <w:szCs w:val="20"/>
          <w:lang w:val="en-US"/>
        </w:rPr>
        <w:t>V</w:t>
      </w:r>
      <w:r w:rsidRPr="00141195">
        <w:rPr>
          <w:sz w:val="20"/>
          <w:szCs w:val="20"/>
          <w:lang w:val="ru-RU"/>
        </w:rPr>
        <w:t xml:space="preserve"> </w:t>
      </w:r>
      <w:r w:rsidRPr="00141195">
        <w:rPr>
          <w:sz w:val="20"/>
          <w:szCs w:val="20"/>
        </w:rPr>
        <w:t>тур – Всеукраїнський.</w:t>
      </w:r>
    </w:p>
    <w:p w:rsidR="00556B41" w:rsidRPr="00141195" w:rsidRDefault="00556B41" w:rsidP="009A2B45">
      <w:pPr>
        <w:ind w:right="-7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2. Учасники Фестивалю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До складу команди навчального закладу входять учні 5-10 класів, які за станом здоров’я віднесені до основної медичної групи. 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У районному турі бере участь збірна команда загальноосвітнього навчального закладу в складі </w:t>
      </w:r>
      <w:r>
        <w:rPr>
          <w:sz w:val="20"/>
          <w:szCs w:val="20"/>
        </w:rPr>
        <w:t xml:space="preserve">                         </w:t>
      </w:r>
      <w:r w:rsidRPr="00141195">
        <w:rPr>
          <w:sz w:val="20"/>
          <w:szCs w:val="20"/>
        </w:rPr>
        <w:t xml:space="preserve">12 чоловік: 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5 клас  –  1 хл. + 1 дів.;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6 клас  –  1 хл. + 1 дів. 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7 клас  –  1 хл. + 1 дів.;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8 клас  –  2 хл. + 2 дів.;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10 клас – 1 хл. + 1 дів.</w:t>
      </w:r>
    </w:p>
    <w:p w:rsidR="00556B41" w:rsidRPr="00141195" w:rsidRDefault="00556B41" w:rsidP="009A2B45">
      <w:pPr>
        <w:ind w:right="-7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3</w:t>
      </w:r>
      <w:r w:rsidRPr="00141195">
        <w:rPr>
          <w:b/>
          <w:bCs/>
          <w:i/>
          <w:iCs/>
          <w:sz w:val="20"/>
          <w:szCs w:val="20"/>
        </w:rPr>
        <w:t>. Програма Фестивалю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3.1. «Човниковий» біг 4 х 9м. (хлопці, дівчата);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3.2. Стрибок у довжину з місця (хлопці, дівчата);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3.3. Перетягування канату (хлопці);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3.4. Стрибки через скакалку протягом 30 сек. (дівчата).</w:t>
      </w:r>
    </w:p>
    <w:p w:rsidR="00556B41" w:rsidRPr="00141195" w:rsidRDefault="00556B41" w:rsidP="009A2B45">
      <w:pPr>
        <w:ind w:right="-7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4</w:t>
      </w:r>
      <w:r w:rsidRPr="00141195">
        <w:rPr>
          <w:b/>
          <w:bCs/>
          <w:i/>
          <w:iCs/>
          <w:sz w:val="20"/>
          <w:szCs w:val="20"/>
        </w:rPr>
        <w:t>. Визначення переможців Фестивалю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4.1. Команда-переможець у змаганнях з „човникового” бігу та зі стрибків у довжину з місця визначається за сумою десяти (5 – хлопців, 5 – дівчат) кращих результатів з дванадцяти.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4.2. Переможець у стрибках через скакалку визначається за сумою п’яти кращих результатів із шести учасниць.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4.3. Перетягування каната проводиться за олімпійською системою. Місця між командами, які програли, розподіляються за кращим часом спарингу.</w:t>
      </w:r>
    </w:p>
    <w:p w:rsidR="00556B41" w:rsidRPr="00141195" w:rsidRDefault="00556B41" w:rsidP="009A2B45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4.4. Загальнокомандне місце визначається за найменшою сумою місць, набраних командою в усіх видах програми. Якщо сума місць у двох або більше команд однакова, перевага надається команді, яка має більше І, ІІ, ІІІ і далі місць. Уразі рівності й цього показника перевага надається тій команді, яка має більше І, ІІ, ІІІ і далі місць в особистому заліку.</w:t>
      </w:r>
    </w:p>
    <w:p w:rsidR="00556B41" w:rsidRPr="00141195" w:rsidRDefault="00556B41" w:rsidP="006C1066">
      <w:pPr>
        <w:ind w:right="-441"/>
        <w:jc w:val="center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Волейбол</w:t>
      </w:r>
    </w:p>
    <w:p w:rsidR="00556B41" w:rsidRPr="00141195" w:rsidRDefault="00556B41" w:rsidP="006C1066">
      <w:pPr>
        <w:ind w:right="-8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Склад команди: 10 учнів, 1 представник та 1 суддя.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Змагання проводяться в 2 етапи – зональні і фінальні (відповідно до Правил змагань з волейболу). 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Зональні змагання</w:t>
      </w:r>
      <w:r w:rsidRPr="00141195">
        <w:rPr>
          <w:sz w:val="20"/>
          <w:szCs w:val="20"/>
        </w:rPr>
        <w:t xml:space="preserve"> проводяться в 3 регіональних групах (додається). Система проведення змагань буде визначена </w:t>
      </w:r>
      <w:r w:rsidRPr="00141195">
        <w:rPr>
          <w:sz w:val="20"/>
          <w:szCs w:val="20"/>
          <w:lang w:val="ru-RU"/>
        </w:rPr>
        <w:t xml:space="preserve">Головною </w:t>
      </w:r>
      <w:r w:rsidRPr="00141195">
        <w:rPr>
          <w:sz w:val="20"/>
          <w:szCs w:val="20"/>
        </w:rPr>
        <w:t>суддівською колегією згідно з кількістю прибувших команд.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Розподіл на півфінальні групи проводиться жеребом.</w:t>
      </w:r>
    </w:p>
    <w:p w:rsidR="00556B41" w:rsidRPr="00141195" w:rsidRDefault="00556B41" w:rsidP="006C1066">
      <w:pPr>
        <w:ind w:right="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У випадку визначення переможців за однакової кількості очок у двох і більше команд, перевага надається команді, що має:</w:t>
      </w:r>
    </w:p>
    <w:p w:rsidR="00556B41" w:rsidRPr="00141195" w:rsidRDefault="00556B41" w:rsidP="006C1066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- краще співвідношення виграшних і програшних партій в усіх іграх;</w:t>
      </w:r>
    </w:p>
    <w:p w:rsidR="00556B41" w:rsidRPr="00141195" w:rsidRDefault="00556B41" w:rsidP="006C1066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- кращу співвідношення виграшних і програшних м’ячів в усіх іграх;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- за результатами гри між спірними командами. 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  <w:lang w:val="ru-RU"/>
        </w:rPr>
      </w:pPr>
      <w:r w:rsidRPr="00141195">
        <w:rPr>
          <w:sz w:val="20"/>
          <w:szCs w:val="20"/>
        </w:rPr>
        <w:t xml:space="preserve">Після проведення півфінальних ігор проводяться стикові ігри за </w:t>
      </w:r>
      <w:r w:rsidRPr="00141195">
        <w:rPr>
          <w:sz w:val="20"/>
          <w:szCs w:val="20"/>
          <w:lang w:val="en-US"/>
        </w:rPr>
        <w:t>I</w:t>
      </w:r>
      <w:r w:rsidRPr="00141195">
        <w:rPr>
          <w:sz w:val="20"/>
          <w:szCs w:val="20"/>
          <w:lang w:val="ru-RU"/>
        </w:rPr>
        <w:t>-</w:t>
      </w:r>
      <w:r w:rsidRPr="00141195">
        <w:rPr>
          <w:sz w:val="20"/>
          <w:szCs w:val="20"/>
          <w:lang w:val="en-US"/>
        </w:rPr>
        <w:t>II</w:t>
      </w:r>
      <w:r w:rsidRPr="00141195">
        <w:rPr>
          <w:sz w:val="20"/>
          <w:szCs w:val="20"/>
          <w:lang w:val="ru-RU"/>
        </w:rPr>
        <w:t xml:space="preserve">, </w:t>
      </w:r>
      <w:r w:rsidRPr="00141195">
        <w:rPr>
          <w:sz w:val="20"/>
          <w:szCs w:val="20"/>
          <w:lang w:val="en-US"/>
        </w:rPr>
        <w:t>III</w:t>
      </w:r>
      <w:r w:rsidRPr="00141195">
        <w:rPr>
          <w:sz w:val="20"/>
          <w:szCs w:val="20"/>
          <w:lang w:val="ru-RU"/>
        </w:rPr>
        <w:t>-</w:t>
      </w:r>
      <w:r w:rsidRPr="00141195">
        <w:rPr>
          <w:sz w:val="20"/>
          <w:szCs w:val="20"/>
          <w:lang w:val="en-US"/>
        </w:rPr>
        <w:t>IV</w:t>
      </w:r>
      <w:r w:rsidRPr="00141195">
        <w:rPr>
          <w:sz w:val="20"/>
          <w:szCs w:val="20"/>
          <w:lang w:val="ru-RU"/>
        </w:rPr>
        <w:t xml:space="preserve"> місця.</w:t>
      </w:r>
    </w:p>
    <w:p w:rsidR="00556B41" w:rsidRPr="00141195" w:rsidRDefault="00556B41" w:rsidP="006C1066">
      <w:pPr>
        <w:ind w:right="-441" w:firstLine="540"/>
        <w:jc w:val="both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u w:val="single"/>
        </w:rPr>
        <w:t xml:space="preserve"> Тривалість ігор</w:t>
      </w:r>
      <w:r w:rsidRPr="00141195">
        <w:rPr>
          <w:sz w:val="20"/>
          <w:szCs w:val="20"/>
        </w:rPr>
        <w:t xml:space="preserve"> – 3 партії.</w:t>
      </w:r>
    </w:p>
    <w:p w:rsidR="00556B41" w:rsidRPr="00141195" w:rsidRDefault="00556B41" w:rsidP="006C1066">
      <w:pPr>
        <w:ind w:right="-81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Баскетбол</w:t>
      </w:r>
    </w:p>
    <w:p w:rsidR="00556B41" w:rsidRPr="00141195" w:rsidRDefault="00556B41" w:rsidP="006C1066">
      <w:pPr>
        <w:ind w:right="-8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Склад команди: 10 учнів, 1 представник та 1 суддя.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Змагання проводяться в 2 етапи – зональні і фінальні (відповідно до Правил змагань з баскетболу).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Зональні змагання</w:t>
      </w:r>
      <w:r w:rsidRPr="00141195">
        <w:rPr>
          <w:sz w:val="20"/>
          <w:szCs w:val="20"/>
        </w:rPr>
        <w:t xml:space="preserve"> проводяться в 3 регіональних групах (додається). Система проведення змагань буде визначена </w:t>
      </w:r>
      <w:r w:rsidRPr="00141195">
        <w:rPr>
          <w:sz w:val="20"/>
          <w:szCs w:val="20"/>
          <w:lang w:val="ru-RU"/>
        </w:rPr>
        <w:t xml:space="preserve">Головною </w:t>
      </w:r>
      <w:r w:rsidRPr="00141195">
        <w:rPr>
          <w:sz w:val="20"/>
          <w:szCs w:val="20"/>
        </w:rPr>
        <w:t>суддівською колегією згідно з кількістю прибувших команд.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b/>
          <w:bCs/>
          <w:sz w:val="20"/>
          <w:szCs w:val="20"/>
        </w:rPr>
        <w:t>Фінальні змагання</w:t>
      </w:r>
      <w:r w:rsidRPr="00141195">
        <w:rPr>
          <w:sz w:val="20"/>
          <w:szCs w:val="20"/>
        </w:rPr>
        <w:t xml:space="preserve"> проводяться у 2-х півфінальних групах „А“ і „Б“ по коловій системі в одне коло.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Розподіл на півфінальні групи проводиться жеребом.</w:t>
      </w:r>
    </w:p>
    <w:p w:rsidR="00556B41" w:rsidRPr="00141195" w:rsidRDefault="00556B41" w:rsidP="006C1066">
      <w:pPr>
        <w:ind w:right="16" w:firstLine="540"/>
        <w:jc w:val="both"/>
        <w:rPr>
          <w:sz w:val="20"/>
          <w:szCs w:val="20"/>
          <w:lang w:val="ru-RU"/>
        </w:rPr>
      </w:pPr>
      <w:r w:rsidRPr="00141195">
        <w:rPr>
          <w:sz w:val="20"/>
          <w:szCs w:val="20"/>
        </w:rPr>
        <w:t xml:space="preserve">Після проведення півфінальних ігор проводяться стикові ігри за </w:t>
      </w:r>
      <w:r w:rsidRPr="00141195">
        <w:rPr>
          <w:sz w:val="20"/>
          <w:szCs w:val="20"/>
          <w:lang w:val="en-US"/>
        </w:rPr>
        <w:t>I</w:t>
      </w:r>
      <w:r w:rsidRPr="00141195">
        <w:rPr>
          <w:sz w:val="20"/>
          <w:szCs w:val="20"/>
          <w:lang w:val="ru-RU"/>
        </w:rPr>
        <w:t>-</w:t>
      </w:r>
      <w:r w:rsidRPr="00141195">
        <w:rPr>
          <w:sz w:val="20"/>
          <w:szCs w:val="20"/>
          <w:lang w:val="en-US"/>
        </w:rPr>
        <w:t>II</w:t>
      </w:r>
      <w:r w:rsidRPr="00141195">
        <w:rPr>
          <w:sz w:val="20"/>
          <w:szCs w:val="20"/>
          <w:lang w:val="ru-RU"/>
        </w:rPr>
        <w:t>,</w:t>
      </w:r>
    </w:p>
    <w:p w:rsidR="00556B41" w:rsidRPr="00141195" w:rsidRDefault="00556B41" w:rsidP="006C1066">
      <w:pPr>
        <w:ind w:right="16"/>
        <w:jc w:val="both"/>
        <w:rPr>
          <w:sz w:val="20"/>
          <w:szCs w:val="20"/>
          <w:lang w:val="ru-RU"/>
        </w:rPr>
      </w:pPr>
      <w:r w:rsidRPr="00141195">
        <w:rPr>
          <w:sz w:val="20"/>
          <w:szCs w:val="20"/>
          <w:lang w:val="en-US"/>
        </w:rPr>
        <w:t>III</w:t>
      </w:r>
      <w:r w:rsidRPr="00141195">
        <w:rPr>
          <w:sz w:val="20"/>
          <w:szCs w:val="20"/>
          <w:lang w:val="ru-RU"/>
        </w:rPr>
        <w:t>-</w:t>
      </w:r>
      <w:r w:rsidRPr="00141195">
        <w:rPr>
          <w:sz w:val="20"/>
          <w:szCs w:val="20"/>
          <w:lang w:val="en-US"/>
        </w:rPr>
        <w:t>IV</w:t>
      </w:r>
      <w:r w:rsidRPr="00141195">
        <w:rPr>
          <w:sz w:val="20"/>
          <w:szCs w:val="20"/>
          <w:lang w:val="ru-RU"/>
        </w:rPr>
        <w:t xml:space="preserve"> місця.</w:t>
      </w:r>
    </w:p>
    <w:p w:rsidR="00556B41" w:rsidRPr="00141195" w:rsidRDefault="00556B41" w:rsidP="006C1066">
      <w:pPr>
        <w:ind w:right="-441" w:firstLine="540"/>
        <w:jc w:val="both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u w:val="single"/>
        </w:rPr>
        <w:t>Тривалість ігор</w:t>
      </w:r>
      <w:r w:rsidRPr="00141195">
        <w:rPr>
          <w:sz w:val="20"/>
          <w:szCs w:val="20"/>
        </w:rPr>
        <w:t xml:space="preserve"> – 4 тайми по 10 хв.</w:t>
      </w:r>
    </w:p>
    <w:p w:rsidR="00556B41" w:rsidRDefault="00556B41" w:rsidP="00637CDB">
      <w:pPr>
        <w:ind w:right="-7" w:firstLine="540"/>
        <w:jc w:val="center"/>
        <w:rPr>
          <w:b/>
          <w:bCs/>
          <w:i/>
          <w:iCs/>
          <w:sz w:val="20"/>
          <w:szCs w:val="20"/>
          <w:u w:val="single"/>
        </w:rPr>
      </w:pPr>
    </w:p>
    <w:p w:rsidR="00556B41" w:rsidRPr="00141195" w:rsidRDefault="00556B41" w:rsidP="00637CDB">
      <w:pPr>
        <w:ind w:right="-7" w:firstLine="540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Теніс настільний</w:t>
      </w:r>
    </w:p>
    <w:p w:rsidR="00556B41" w:rsidRPr="00141195" w:rsidRDefault="00556B41" w:rsidP="00637CDB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Змагання особисто-командні. </w:t>
      </w:r>
    </w:p>
    <w:p w:rsidR="00556B41" w:rsidRPr="00141195" w:rsidRDefault="00556B41" w:rsidP="00637CDB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Склад команди: 1хл. + 1 дів. та 1 представник.</w:t>
      </w:r>
    </w:p>
    <w:p w:rsidR="00556B41" w:rsidRPr="00141195" w:rsidRDefault="00556B41" w:rsidP="00637CDB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Змагання проводяться в 2 етапи – зональні і фінальні (відповідно до Правил змагань </w:t>
      </w:r>
      <w:r>
        <w:rPr>
          <w:sz w:val="20"/>
          <w:szCs w:val="20"/>
        </w:rPr>
        <w:t>і</w:t>
      </w:r>
      <w:r w:rsidRPr="00141195">
        <w:rPr>
          <w:sz w:val="20"/>
          <w:szCs w:val="20"/>
        </w:rPr>
        <w:t xml:space="preserve">з тенісу настільного). </w:t>
      </w:r>
    </w:p>
    <w:p w:rsidR="00556B41" w:rsidRPr="00141195" w:rsidRDefault="00556B41" w:rsidP="00637CDB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Зональні змагання проводяться в регіональних групах .</w:t>
      </w:r>
    </w:p>
    <w:p w:rsidR="00556B41" w:rsidRDefault="00556B41" w:rsidP="00637CDB">
      <w:pPr>
        <w:ind w:right="16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Система проведення змагань буде визначена </w:t>
      </w:r>
      <w:r w:rsidRPr="00141195">
        <w:rPr>
          <w:sz w:val="20"/>
          <w:szCs w:val="20"/>
          <w:lang w:val="ru-RU"/>
        </w:rPr>
        <w:t xml:space="preserve">Головною </w:t>
      </w:r>
      <w:r w:rsidRPr="00141195">
        <w:rPr>
          <w:sz w:val="20"/>
          <w:szCs w:val="20"/>
        </w:rPr>
        <w:t>суддівською колегією на місці проведення змагань згідно з кількістю учасників.</w:t>
      </w:r>
    </w:p>
    <w:p w:rsidR="00556B41" w:rsidRPr="00141195" w:rsidRDefault="00556B41" w:rsidP="00637CDB">
      <w:pPr>
        <w:ind w:right="16" w:firstLine="540"/>
        <w:jc w:val="both"/>
        <w:rPr>
          <w:sz w:val="20"/>
          <w:szCs w:val="20"/>
        </w:rPr>
      </w:pPr>
    </w:p>
    <w:p w:rsidR="00556B41" w:rsidRPr="00141195" w:rsidRDefault="00556B41" w:rsidP="00637CDB">
      <w:pPr>
        <w:ind w:right="-441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Дитячі спортивні ігри «Старти надій»</w:t>
      </w:r>
    </w:p>
    <w:p w:rsidR="00556B41" w:rsidRPr="00141195" w:rsidRDefault="00556B41" w:rsidP="00637CDB">
      <w:pPr>
        <w:ind w:right="-441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1</w:t>
      </w:r>
      <w:r w:rsidRPr="00141195">
        <w:rPr>
          <w:b/>
          <w:bCs/>
          <w:i/>
          <w:iCs/>
          <w:sz w:val="20"/>
          <w:szCs w:val="20"/>
        </w:rPr>
        <w:t xml:space="preserve">. Учасники змагань </w:t>
      </w:r>
    </w:p>
    <w:p w:rsidR="00556B41" w:rsidRPr="00141195" w:rsidRDefault="00556B41" w:rsidP="00637CDB">
      <w:pPr>
        <w:ind w:right="-7" w:firstLine="54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41195">
        <w:rPr>
          <w:sz w:val="20"/>
          <w:szCs w:val="20"/>
        </w:rPr>
        <w:t xml:space="preserve"> обласних змаганнях беруть участь учні сьомих класів.</w:t>
      </w:r>
    </w:p>
    <w:p w:rsidR="00556B41" w:rsidRPr="00141195" w:rsidRDefault="00556B41" w:rsidP="00637CDB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 Склад команди: 14 учнів (незалежно від статі) та 2 представники.</w:t>
      </w:r>
    </w:p>
    <w:p w:rsidR="00556B41" w:rsidRPr="00141195" w:rsidRDefault="00556B41" w:rsidP="00637CDB">
      <w:pPr>
        <w:ind w:right="-7" w:firstLine="540"/>
        <w:jc w:val="both"/>
        <w:rPr>
          <w:b/>
          <w:bCs/>
          <w:i/>
          <w:iCs/>
          <w:sz w:val="20"/>
          <w:szCs w:val="20"/>
          <w:lang w:val="ru-RU"/>
        </w:rPr>
      </w:pPr>
    </w:p>
    <w:p w:rsidR="00556B41" w:rsidRPr="00141195" w:rsidRDefault="00556B41" w:rsidP="00637CDB">
      <w:pPr>
        <w:ind w:right="-7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2</w:t>
      </w:r>
      <w:r w:rsidRPr="00141195">
        <w:rPr>
          <w:b/>
          <w:bCs/>
          <w:i/>
          <w:iCs/>
          <w:sz w:val="20"/>
          <w:szCs w:val="20"/>
        </w:rPr>
        <w:t>. Програма змагань</w:t>
      </w:r>
    </w:p>
    <w:p w:rsidR="00556B41" w:rsidRPr="00141195" w:rsidRDefault="00556B41" w:rsidP="00637CDB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2.1 Біг 100 м. (хл. і дів.);</w:t>
      </w:r>
    </w:p>
    <w:p w:rsidR="00556B41" w:rsidRPr="00141195" w:rsidRDefault="00556B41" w:rsidP="00637CDB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2.2 Стрибки у довжину з розбігу (хл. і дів.);</w:t>
      </w:r>
    </w:p>
    <w:p w:rsidR="00556B41" w:rsidRPr="00141195" w:rsidRDefault="00556B41" w:rsidP="00637CDB">
      <w:pPr>
        <w:ind w:right="-441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2.3. Метання м’яча на дальність (хл.і дів.);</w:t>
      </w:r>
    </w:p>
    <w:p w:rsidR="00556B41" w:rsidRPr="00141195" w:rsidRDefault="00556B41" w:rsidP="00637CDB">
      <w:pPr>
        <w:ind w:right="-1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</w:t>
      </w:r>
      <w:r w:rsidRPr="00141195">
        <w:rPr>
          <w:sz w:val="20"/>
          <w:szCs w:val="20"/>
          <w:lang w:val="ru-RU"/>
        </w:rPr>
        <w:t>4</w:t>
      </w:r>
      <w:r w:rsidRPr="00141195">
        <w:rPr>
          <w:sz w:val="20"/>
          <w:szCs w:val="20"/>
        </w:rPr>
        <w:t xml:space="preserve"> Піднімання тулуба в сід лежачи на підлозі за одну хвилину (хл. і дів.);</w:t>
      </w:r>
    </w:p>
    <w:p w:rsidR="00556B41" w:rsidRPr="00141195" w:rsidRDefault="00556B41" w:rsidP="00637CDB">
      <w:pPr>
        <w:ind w:right="-1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</w:t>
      </w:r>
      <w:r w:rsidRPr="00141195">
        <w:rPr>
          <w:sz w:val="20"/>
          <w:szCs w:val="20"/>
          <w:lang w:val="ru-RU"/>
        </w:rPr>
        <w:t>5</w:t>
      </w:r>
      <w:r w:rsidRPr="00141195">
        <w:rPr>
          <w:sz w:val="20"/>
          <w:szCs w:val="20"/>
        </w:rPr>
        <w:t xml:space="preserve"> Естафета 4 х 50 м. (2 хл</w:t>
      </w:r>
      <w:r>
        <w:rPr>
          <w:sz w:val="20"/>
          <w:szCs w:val="20"/>
        </w:rPr>
        <w:t>.</w:t>
      </w:r>
      <w:r w:rsidRPr="00141195">
        <w:rPr>
          <w:sz w:val="20"/>
          <w:szCs w:val="20"/>
        </w:rPr>
        <w:t xml:space="preserve"> + 2 дів.). </w:t>
      </w:r>
    </w:p>
    <w:p w:rsidR="00556B41" w:rsidRPr="00141195" w:rsidRDefault="00556B41" w:rsidP="00637CDB">
      <w:pPr>
        <w:ind w:right="-1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Змагання проводяться відповідно до діючих Правил змагань з видів спорту та умов виконання фізичних вправ.</w:t>
      </w:r>
    </w:p>
    <w:p w:rsidR="00556B41" w:rsidRPr="00141195" w:rsidRDefault="00556B41" w:rsidP="00637CDB">
      <w:pPr>
        <w:ind w:right="-12" w:firstLine="540"/>
        <w:jc w:val="both"/>
        <w:rPr>
          <w:sz w:val="20"/>
          <w:szCs w:val="20"/>
          <w:lang w:val="ru-RU"/>
        </w:rPr>
      </w:pPr>
    </w:p>
    <w:p w:rsidR="00556B41" w:rsidRPr="00141195" w:rsidRDefault="00556B41" w:rsidP="00637CDB">
      <w:pPr>
        <w:ind w:right="-12" w:firstLine="540"/>
        <w:jc w:val="both"/>
        <w:rPr>
          <w:b/>
          <w:bCs/>
          <w:i/>
          <w:i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  <w:lang w:val="ru-RU"/>
        </w:rPr>
        <w:t>3</w:t>
      </w:r>
      <w:r w:rsidRPr="00141195">
        <w:rPr>
          <w:b/>
          <w:bCs/>
          <w:i/>
          <w:iCs/>
          <w:sz w:val="20"/>
          <w:szCs w:val="20"/>
        </w:rPr>
        <w:t>. Визначення переможців</w:t>
      </w:r>
    </w:p>
    <w:p w:rsidR="00556B41" w:rsidRPr="00141195" w:rsidRDefault="00556B41" w:rsidP="000A07B0">
      <w:pPr>
        <w:ind w:right="-1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Загальнокомандне місце у комплексному заліку визначається за </w:t>
      </w:r>
      <w:r>
        <w:rPr>
          <w:sz w:val="20"/>
          <w:szCs w:val="20"/>
          <w:lang w:val="ru-RU"/>
        </w:rPr>
        <w:t>кількі</w:t>
      </w:r>
      <w:r w:rsidRPr="00141195">
        <w:rPr>
          <w:sz w:val="20"/>
          <w:szCs w:val="20"/>
          <w:lang w:val="ru-RU"/>
        </w:rPr>
        <w:t>стю</w:t>
      </w:r>
      <w:r w:rsidRPr="00141195">
        <w:rPr>
          <w:sz w:val="20"/>
          <w:szCs w:val="20"/>
        </w:rPr>
        <w:t xml:space="preserve"> І, ІІ, ІІІ командних місць. У разі рівності цього показника, перевага надається команді, у якої більше І, ІІ, ІІІ місць в особистій першості.</w:t>
      </w: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Pr="00141195" w:rsidRDefault="00556B41" w:rsidP="005D1A82">
      <w:pPr>
        <w:ind w:right="-7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Легка атлетика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Змагання особисто-командні.</w:t>
      </w:r>
    </w:p>
    <w:p w:rsidR="00556B41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Склад команди: 10 учнів та 2 представники. Команда складається незалежно від статі.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</w:p>
    <w:p w:rsidR="00556B41" w:rsidRPr="00141195" w:rsidRDefault="00556B41" w:rsidP="005D1A82">
      <w:pPr>
        <w:ind w:right="-7"/>
        <w:jc w:val="center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Програма змагань</w:t>
      </w:r>
    </w:p>
    <w:p w:rsidR="00556B41" w:rsidRPr="00141195" w:rsidRDefault="00556B41" w:rsidP="005D1A82">
      <w:pPr>
        <w:ind w:right="-7" w:firstLine="540"/>
        <w:jc w:val="both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 xml:space="preserve">Юнаки 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біг: 100 м, 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естафети:  4 х 50  м, 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стрибки у довжину;</w:t>
      </w:r>
    </w:p>
    <w:p w:rsidR="00556B41" w:rsidRPr="00141195" w:rsidRDefault="00556B41" w:rsidP="005D1A82">
      <w:pPr>
        <w:ind w:right="-7" w:firstLine="540"/>
        <w:jc w:val="both"/>
        <w:rPr>
          <w:b/>
          <w:bCs/>
          <w:i/>
          <w:iCs/>
          <w:sz w:val="20"/>
          <w:szCs w:val="20"/>
          <w:u w:val="single"/>
        </w:rPr>
      </w:pPr>
    </w:p>
    <w:p w:rsidR="00556B41" w:rsidRPr="00141195" w:rsidRDefault="00556B41" w:rsidP="005D1A82">
      <w:pPr>
        <w:ind w:right="-7" w:firstLine="540"/>
        <w:jc w:val="both"/>
        <w:rPr>
          <w:b/>
          <w:bCs/>
          <w:i/>
          <w:iCs/>
          <w:sz w:val="20"/>
          <w:szCs w:val="20"/>
          <w:u w:val="single"/>
        </w:rPr>
      </w:pPr>
      <w:r w:rsidRPr="00141195">
        <w:rPr>
          <w:b/>
          <w:bCs/>
          <w:i/>
          <w:iCs/>
          <w:sz w:val="20"/>
          <w:szCs w:val="20"/>
          <w:u w:val="single"/>
        </w:rPr>
        <w:t>Дівчата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>
        <w:rPr>
          <w:sz w:val="20"/>
          <w:szCs w:val="20"/>
        </w:rPr>
        <w:t>біг: 100 м.</w:t>
      </w:r>
      <w:r w:rsidRPr="00141195">
        <w:rPr>
          <w:sz w:val="20"/>
          <w:szCs w:val="20"/>
        </w:rPr>
        <w:t>;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>
        <w:rPr>
          <w:sz w:val="20"/>
          <w:szCs w:val="20"/>
        </w:rPr>
        <w:t>естафети: 4 х 50 м.;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стрибки: у довжину;</w:t>
      </w:r>
    </w:p>
    <w:p w:rsidR="00556B41" w:rsidRPr="00141195" w:rsidRDefault="00556B41" w:rsidP="005D1A82">
      <w:pPr>
        <w:ind w:right="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Кожен учасник може виступати в одному виді програми та одній естафеті.</w:t>
      </w:r>
    </w:p>
    <w:p w:rsidR="00556B41" w:rsidRPr="00141195" w:rsidRDefault="00556B41" w:rsidP="005D1A82">
      <w:pPr>
        <w:ind w:right="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На кожний вид програми можна заявляти не більше двох спортсменів.</w:t>
      </w:r>
    </w:p>
    <w:p w:rsidR="00556B41" w:rsidRPr="00141195" w:rsidRDefault="00556B41" w:rsidP="005D1A82">
      <w:pPr>
        <w:ind w:right="-441" w:firstLine="540"/>
        <w:jc w:val="both"/>
        <w:rPr>
          <w:b/>
          <w:bCs/>
          <w:i/>
          <w:iCs/>
          <w:sz w:val="20"/>
          <w:szCs w:val="20"/>
          <w:u w:val="single"/>
        </w:rPr>
      </w:pPr>
    </w:p>
    <w:p w:rsidR="00556B41" w:rsidRPr="00141195" w:rsidRDefault="00556B41" w:rsidP="005D1A82">
      <w:pPr>
        <w:ind w:right="2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При рівності очок у двох і більше команд перевага надається команді, яка має більше особистих І, ІІ, ІІІ </w:t>
      </w:r>
      <w:r>
        <w:rPr>
          <w:sz w:val="20"/>
          <w:szCs w:val="20"/>
        </w:rPr>
        <w:t xml:space="preserve">             </w:t>
      </w:r>
      <w:r w:rsidRPr="00141195">
        <w:rPr>
          <w:sz w:val="20"/>
          <w:szCs w:val="20"/>
        </w:rPr>
        <w:t>і т.д. місць.</w:t>
      </w:r>
    </w:p>
    <w:p w:rsidR="00556B41" w:rsidRPr="00141195" w:rsidRDefault="00556B41" w:rsidP="000A07B0">
      <w:pPr>
        <w:ind w:right="-7"/>
        <w:jc w:val="both"/>
        <w:rPr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  <w:u w:val="single"/>
        </w:rPr>
      </w:pPr>
      <w:r w:rsidRPr="00141195">
        <w:rPr>
          <w:b/>
          <w:bCs/>
          <w:sz w:val="20"/>
          <w:szCs w:val="20"/>
          <w:u w:val="single"/>
          <w:lang w:val="en-US"/>
        </w:rPr>
        <w:t>V</w:t>
      </w:r>
      <w:r w:rsidRPr="00141195">
        <w:rPr>
          <w:b/>
          <w:bCs/>
          <w:sz w:val="20"/>
          <w:szCs w:val="20"/>
          <w:u w:val="single"/>
        </w:rPr>
        <w:t>І. Умови підведення підсумків Спартакіади</w:t>
      </w:r>
    </w:p>
    <w:p w:rsidR="00556B41" w:rsidRPr="00141195" w:rsidRDefault="00556B41" w:rsidP="000A07B0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Змагання районної Спартакіади школярів закладів загальної середньої освіти району проводяться відповідно до Умов та Правил змагань з видів спорту.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Загальнокомандне місце визначається за найменшою сумою місць, набраних командами з видів спорту.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Якщо </w:t>
      </w:r>
      <w:r w:rsidRPr="00141195">
        <w:rPr>
          <w:sz w:val="20"/>
          <w:szCs w:val="20"/>
        </w:rPr>
        <w:t>команда не прибула на змагання з обов’язкових видів спорту, застосовуються штрафні санкції, зараховується останнє місце з усієї кількості закладів загальної середньої освіти району.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>
        <w:rPr>
          <w:sz w:val="20"/>
          <w:szCs w:val="20"/>
        </w:rPr>
        <w:t>Якщо в команди немає заліку</w:t>
      </w:r>
      <w:r w:rsidRPr="00141195">
        <w:rPr>
          <w:sz w:val="20"/>
          <w:szCs w:val="20"/>
        </w:rPr>
        <w:t xml:space="preserve"> з видів спорту за вибором, додається останнє місце з того виду спорту де було найбільше команд.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При рівності суми місць у двох чи більше команд перевага надається команді, яка має більше І, ІІ, ІІІ і т.д. місць.</w:t>
      </w:r>
    </w:p>
    <w:p w:rsidR="00556B41" w:rsidRPr="00141195" w:rsidRDefault="00556B41" w:rsidP="0069438A">
      <w:pPr>
        <w:ind w:right="-7"/>
        <w:rPr>
          <w:b/>
          <w:bCs/>
          <w:sz w:val="20"/>
          <w:szCs w:val="20"/>
          <w:u w:val="single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  <w:u w:val="single"/>
        </w:rPr>
      </w:pPr>
      <w:r w:rsidRPr="00141195">
        <w:rPr>
          <w:b/>
          <w:bCs/>
          <w:sz w:val="20"/>
          <w:szCs w:val="20"/>
          <w:u w:val="single"/>
          <w:lang w:val="en-US"/>
        </w:rPr>
        <w:t>V</w:t>
      </w:r>
      <w:r w:rsidRPr="00141195">
        <w:rPr>
          <w:b/>
          <w:bCs/>
          <w:sz w:val="20"/>
          <w:szCs w:val="20"/>
          <w:u w:val="single"/>
        </w:rPr>
        <w:t>ІІ. Нагородження переможців змагань</w:t>
      </w:r>
    </w:p>
    <w:p w:rsidR="00556B41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1. Команди т</w:t>
      </w:r>
      <w:r>
        <w:rPr>
          <w:sz w:val="20"/>
          <w:szCs w:val="20"/>
        </w:rPr>
        <w:t xml:space="preserve">а спортсмени, які посіли І-ІІІ </w:t>
      </w:r>
      <w:r w:rsidRPr="00141195">
        <w:rPr>
          <w:sz w:val="20"/>
          <w:szCs w:val="20"/>
        </w:rPr>
        <w:t>-ті місця в окремих видах спорту, нагороджуються дипломами відділу освіти районної державної адміністрації.</w:t>
      </w:r>
    </w:p>
    <w:p w:rsidR="00556B41" w:rsidRDefault="00556B41" w:rsidP="005D1A82">
      <w:pPr>
        <w:ind w:right="-7" w:firstLine="540"/>
        <w:jc w:val="both"/>
        <w:rPr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</w:p>
    <w:p w:rsidR="00556B41" w:rsidRPr="00141195" w:rsidRDefault="00556B41" w:rsidP="0069438A">
      <w:pPr>
        <w:ind w:right="-7" w:firstLine="540"/>
        <w:jc w:val="center"/>
        <w:rPr>
          <w:sz w:val="20"/>
          <w:szCs w:val="20"/>
        </w:rPr>
      </w:pPr>
      <w:r w:rsidRPr="00141195">
        <w:rPr>
          <w:b/>
          <w:bCs/>
          <w:sz w:val="20"/>
          <w:szCs w:val="20"/>
          <w:u w:val="single"/>
          <w:lang w:val="en-US"/>
        </w:rPr>
        <w:t>V</w:t>
      </w:r>
      <w:r w:rsidRPr="00141195">
        <w:rPr>
          <w:b/>
          <w:bCs/>
          <w:sz w:val="20"/>
          <w:szCs w:val="20"/>
          <w:u w:val="single"/>
        </w:rPr>
        <w:t>ІІІ. Порядок і терміни подання заявок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Іменні заявки з усіма документами на участь у змаганнях з виду спорту, подаються до мандатної комісії</w:t>
      </w:r>
      <w:r w:rsidRPr="00141195">
        <w:rPr>
          <w:sz w:val="20"/>
          <w:szCs w:val="20"/>
          <w:lang w:val="ru-RU"/>
        </w:rPr>
        <w:t xml:space="preserve"> </w:t>
      </w:r>
      <w:r w:rsidRPr="00141195">
        <w:rPr>
          <w:sz w:val="20"/>
          <w:szCs w:val="20"/>
        </w:rPr>
        <w:t xml:space="preserve">в день змагань. </w:t>
      </w:r>
    </w:p>
    <w:p w:rsidR="00556B41" w:rsidRPr="00141195" w:rsidRDefault="00556B41" w:rsidP="005D1A82">
      <w:pPr>
        <w:ind w:right="-7" w:firstLine="540"/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Представник команди подає наступні документи: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  <w:lang w:val="ru-RU"/>
        </w:rPr>
      </w:pPr>
      <w:r w:rsidRPr="00141195">
        <w:rPr>
          <w:sz w:val="20"/>
          <w:szCs w:val="20"/>
          <w:lang w:val="ru-RU"/>
        </w:rPr>
        <w:t>1. З</w:t>
      </w:r>
      <w:r w:rsidRPr="00141195">
        <w:rPr>
          <w:sz w:val="20"/>
          <w:szCs w:val="20"/>
        </w:rPr>
        <w:t>аявка (додаток 4)</w:t>
      </w:r>
      <w:r w:rsidRPr="00141195">
        <w:rPr>
          <w:sz w:val="20"/>
          <w:szCs w:val="20"/>
          <w:lang w:val="ru-RU"/>
        </w:rPr>
        <w:t>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  <w:lang w:val="ru-RU"/>
        </w:rPr>
      </w:pPr>
      <w:r w:rsidRPr="00141195">
        <w:rPr>
          <w:sz w:val="20"/>
          <w:szCs w:val="20"/>
          <w:lang w:val="ru-RU"/>
        </w:rPr>
        <w:t>2. К</w:t>
      </w:r>
      <w:r w:rsidRPr="00141195">
        <w:rPr>
          <w:sz w:val="20"/>
          <w:szCs w:val="20"/>
        </w:rPr>
        <w:t>артка учасника (додаток 5) або учнівський квиток</w:t>
      </w:r>
      <w:r w:rsidRPr="00141195">
        <w:rPr>
          <w:sz w:val="20"/>
          <w:szCs w:val="20"/>
          <w:lang w:val="ru-RU"/>
        </w:rPr>
        <w:t>.</w:t>
      </w:r>
    </w:p>
    <w:p w:rsidR="00556B41" w:rsidRPr="00141195" w:rsidRDefault="00556B41" w:rsidP="005D1A82">
      <w:pPr>
        <w:ind w:right="-7" w:firstLine="540"/>
        <w:jc w:val="both"/>
        <w:rPr>
          <w:sz w:val="20"/>
          <w:szCs w:val="20"/>
        </w:rPr>
      </w:pPr>
      <w:r w:rsidRPr="00141195">
        <w:rPr>
          <w:sz w:val="20"/>
          <w:szCs w:val="20"/>
          <w:lang w:val="ru-RU"/>
        </w:rPr>
        <w:t>3. К</w:t>
      </w:r>
      <w:r w:rsidRPr="00141195">
        <w:rPr>
          <w:sz w:val="20"/>
          <w:szCs w:val="20"/>
        </w:rPr>
        <w:t>опія свідоцтва про народження.</w:t>
      </w:r>
    </w:p>
    <w:p w:rsidR="00556B41" w:rsidRPr="00141195" w:rsidRDefault="00556B41" w:rsidP="005D1A82">
      <w:pPr>
        <w:ind w:right="-7" w:firstLine="540"/>
        <w:jc w:val="both"/>
        <w:rPr>
          <w:b/>
          <w:bCs/>
          <w:sz w:val="20"/>
          <w:szCs w:val="20"/>
          <w:u w:val="single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ІХ. Протести</w:t>
      </w:r>
    </w:p>
    <w:p w:rsidR="00556B41" w:rsidRPr="00141195" w:rsidRDefault="00556B41" w:rsidP="005D1A82">
      <w:pPr>
        <w:ind w:right="-7" w:firstLine="540"/>
        <w:rPr>
          <w:sz w:val="20"/>
          <w:szCs w:val="20"/>
        </w:rPr>
      </w:pPr>
      <w:r w:rsidRPr="00141195">
        <w:rPr>
          <w:sz w:val="20"/>
          <w:szCs w:val="20"/>
        </w:rPr>
        <w:t>1 Результати змагань можуть бути оскаржені представником команди після закінчення змагань у письмовій формі до суддівської колегії не пізніше ніж протягом 30 хвилин після їх закінчення.</w:t>
      </w:r>
    </w:p>
    <w:p w:rsidR="00556B41" w:rsidRDefault="00556B41" w:rsidP="005D1A82">
      <w:pPr>
        <w:ind w:right="-7" w:firstLine="540"/>
        <w:rPr>
          <w:sz w:val="20"/>
          <w:szCs w:val="20"/>
        </w:rPr>
      </w:pPr>
      <w:r w:rsidRPr="00141195">
        <w:rPr>
          <w:sz w:val="20"/>
          <w:szCs w:val="20"/>
        </w:rPr>
        <w:t>2. При підтверджені порушення команди анулюються.</w:t>
      </w:r>
    </w:p>
    <w:p w:rsidR="00556B41" w:rsidRPr="00141195" w:rsidRDefault="00556B41" w:rsidP="005D1A82">
      <w:pPr>
        <w:ind w:right="-7" w:firstLine="540"/>
        <w:rPr>
          <w:sz w:val="20"/>
          <w:szCs w:val="20"/>
        </w:rPr>
      </w:pPr>
    </w:p>
    <w:p w:rsidR="00556B41" w:rsidRPr="00141195" w:rsidRDefault="00556B41" w:rsidP="00F67D3E">
      <w:pPr>
        <w:ind w:left="5664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>2</w:t>
      </w:r>
    </w:p>
    <w:p w:rsidR="00556B41" w:rsidRPr="00141195" w:rsidRDefault="00556B41" w:rsidP="00F67D3E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до наказу начальника  відділу</w:t>
      </w:r>
    </w:p>
    <w:p w:rsidR="00556B41" w:rsidRPr="00141195" w:rsidRDefault="00556B41" w:rsidP="00F67D3E">
      <w:pPr>
        <w:ind w:left="5844" w:firstLine="528"/>
        <w:rPr>
          <w:sz w:val="20"/>
          <w:szCs w:val="20"/>
        </w:rPr>
      </w:pPr>
      <w:r w:rsidRPr="00141195">
        <w:rPr>
          <w:sz w:val="20"/>
          <w:szCs w:val="20"/>
        </w:rPr>
        <w:t>освіти Петрівської районної</w:t>
      </w:r>
    </w:p>
    <w:p w:rsidR="00556B41" w:rsidRPr="00141195" w:rsidRDefault="00556B41" w:rsidP="00F67D3E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державної адміністрації</w:t>
      </w:r>
    </w:p>
    <w:p w:rsidR="00556B41" w:rsidRPr="00141195" w:rsidRDefault="00556B41" w:rsidP="00F67D3E">
      <w:pPr>
        <w:ind w:left="4248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195">
        <w:rPr>
          <w:sz w:val="20"/>
          <w:szCs w:val="20"/>
        </w:rPr>
        <w:t xml:space="preserve">«14» вересня 2018 року  № </w:t>
      </w:r>
      <w:r>
        <w:rPr>
          <w:sz w:val="20"/>
          <w:szCs w:val="20"/>
        </w:rPr>
        <w:t>195</w:t>
      </w:r>
    </w:p>
    <w:p w:rsidR="00556B41" w:rsidRPr="00141195" w:rsidRDefault="00556B41" w:rsidP="005D1A82">
      <w:pPr>
        <w:ind w:right="-7"/>
        <w:jc w:val="right"/>
        <w:rPr>
          <w:b/>
          <w:bCs/>
          <w:sz w:val="20"/>
          <w:szCs w:val="20"/>
        </w:rPr>
      </w:pP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>Склад</w:t>
      </w: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 xml:space="preserve">зональних груп для проведення (зональних) змагань </w:t>
      </w:r>
    </w:p>
    <w:p w:rsidR="00556B41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 xml:space="preserve">районної Спартакіади серед школярів закладів загальної середньої освіти району </w:t>
      </w: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>у 201</w:t>
      </w:r>
      <w:r>
        <w:rPr>
          <w:b/>
          <w:bCs/>
          <w:sz w:val="20"/>
          <w:szCs w:val="20"/>
          <w:lang w:val="ru-RU"/>
        </w:rPr>
        <w:t>8/</w:t>
      </w:r>
      <w:r w:rsidRPr="006B37B8">
        <w:rPr>
          <w:b/>
          <w:bCs/>
          <w:sz w:val="20"/>
          <w:szCs w:val="20"/>
          <w:lang w:val="ru-RU"/>
        </w:rPr>
        <w:t>2019 навчальному</w:t>
      </w:r>
      <w:r w:rsidRPr="006B37B8">
        <w:rPr>
          <w:b/>
          <w:bCs/>
          <w:sz w:val="20"/>
          <w:szCs w:val="20"/>
        </w:rPr>
        <w:t xml:space="preserve"> році</w:t>
      </w:r>
    </w:p>
    <w:p w:rsidR="00556B41" w:rsidRPr="00141195" w:rsidRDefault="00556B41" w:rsidP="00FB5527">
      <w:pPr>
        <w:jc w:val="center"/>
        <w:rPr>
          <w:b/>
          <w:bCs/>
          <w:sz w:val="20"/>
          <w:szCs w:val="20"/>
        </w:rPr>
      </w:pPr>
    </w:p>
    <w:p w:rsidR="00556B41" w:rsidRPr="00141195" w:rsidRDefault="00556B41" w:rsidP="00FB5527">
      <w:pPr>
        <w:ind w:left="3540" w:firstLine="708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Перша зона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Петрівське НВО «загальноосвітня 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  <w:r w:rsidRPr="00141195">
        <w:rPr>
          <w:sz w:val="20"/>
          <w:szCs w:val="20"/>
        </w:rPr>
        <w:t>школа І-ІІІ ступенів – гімназія»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Новостародубська ЗШ І-ІІІ ступенів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</w:p>
    <w:p w:rsidR="00556B41" w:rsidRPr="00141195" w:rsidRDefault="00556B41" w:rsidP="00FB5527">
      <w:pPr>
        <w:ind w:left="3540" w:firstLine="708"/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Друга зона</w:t>
      </w:r>
    </w:p>
    <w:p w:rsidR="00556B41" w:rsidRPr="00F67D3E" w:rsidRDefault="00556B41" w:rsidP="00FB5527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  <w:t xml:space="preserve">Ганнівська ЗШ І-ІІІ </w:t>
      </w:r>
      <w:r>
        <w:rPr>
          <w:sz w:val="20"/>
          <w:szCs w:val="20"/>
        </w:rPr>
        <w:t>ступенів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Петрівська ЗШ І-ІІІ </w:t>
      </w:r>
      <w:r>
        <w:rPr>
          <w:sz w:val="20"/>
          <w:szCs w:val="20"/>
        </w:rPr>
        <w:t>ступенів</w:t>
      </w:r>
    </w:p>
    <w:p w:rsidR="00556B41" w:rsidRPr="00141195" w:rsidRDefault="00556B41" w:rsidP="00FB5527">
      <w:pPr>
        <w:jc w:val="both"/>
        <w:rPr>
          <w:sz w:val="20"/>
          <w:szCs w:val="20"/>
        </w:rPr>
      </w:pPr>
    </w:p>
    <w:p w:rsidR="00556B41" w:rsidRPr="00141195" w:rsidRDefault="00556B41" w:rsidP="00FB5527">
      <w:pPr>
        <w:ind w:left="3540" w:firstLine="708"/>
        <w:jc w:val="both"/>
        <w:rPr>
          <w:b/>
          <w:bCs/>
          <w:sz w:val="20"/>
          <w:szCs w:val="20"/>
        </w:rPr>
      </w:pPr>
    </w:p>
    <w:p w:rsidR="00556B41" w:rsidRPr="00141195" w:rsidRDefault="00556B41" w:rsidP="00FB5527">
      <w:pPr>
        <w:ind w:left="3540" w:firstLine="708"/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Третя зона</w:t>
      </w:r>
    </w:p>
    <w:p w:rsidR="00556B41" w:rsidRPr="00141195" w:rsidRDefault="00556B41" w:rsidP="00FB5527">
      <w:pPr>
        <w:ind w:firstLine="708"/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Червонокостянтинівська ЗШ І-ІІІ </w:t>
      </w:r>
      <w:r>
        <w:rPr>
          <w:sz w:val="20"/>
          <w:szCs w:val="20"/>
        </w:rPr>
        <w:t>ступенів</w:t>
      </w:r>
    </w:p>
    <w:p w:rsidR="00556B41" w:rsidRPr="00141195" w:rsidRDefault="00556B41" w:rsidP="00FB5527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  <w:t xml:space="preserve">Луганська ЗШ І-ІІІ </w:t>
      </w:r>
      <w:r>
        <w:rPr>
          <w:sz w:val="20"/>
          <w:szCs w:val="20"/>
        </w:rPr>
        <w:t>ступенів</w:t>
      </w:r>
    </w:p>
    <w:p w:rsidR="00556B41" w:rsidRPr="00141195" w:rsidRDefault="00556B41" w:rsidP="005D1A82">
      <w:pPr>
        <w:ind w:right="-7"/>
        <w:jc w:val="right"/>
        <w:rPr>
          <w:b/>
          <w:bCs/>
          <w:sz w:val="20"/>
          <w:szCs w:val="20"/>
        </w:rPr>
      </w:pPr>
    </w:p>
    <w:p w:rsidR="00556B41" w:rsidRPr="00141195" w:rsidRDefault="00556B41" w:rsidP="00F67D3E">
      <w:pPr>
        <w:ind w:left="5664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>3</w:t>
      </w:r>
    </w:p>
    <w:p w:rsidR="00556B41" w:rsidRPr="00141195" w:rsidRDefault="00556B41" w:rsidP="00F67D3E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до наказу начальника  відділу</w:t>
      </w:r>
    </w:p>
    <w:p w:rsidR="00556B41" w:rsidRPr="00141195" w:rsidRDefault="00556B41" w:rsidP="00F67D3E">
      <w:pPr>
        <w:ind w:left="5844" w:firstLine="528"/>
        <w:rPr>
          <w:sz w:val="20"/>
          <w:szCs w:val="20"/>
        </w:rPr>
      </w:pPr>
      <w:r w:rsidRPr="00141195">
        <w:rPr>
          <w:sz w:val="20"/>
          <w:szCs w:val="20"/>
        </w:rPr>
        <w:t>освіти Петрівської районної</w:t>
      </w:r>
    </w:p>
    <w:p w:rsidR="00556B41" w:rsidRPr="00141195" w:rsidRDefault="00556B41" w:rsidP="00F67D3E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державної адміністрації</w:t>
      </w:r>
    </w:p>
    <w:p w:rsidR="00556B41" w:rsidRPr="00141195" w:rsidRDefault="00556B41" w:rsidP="00F67D3E">
      <w:pPr>
        <w:ind w:left="4248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195">
        <w:rPr>
          <w:sz w:val="20"/>
          <w:szCs w:val="20"/>
        </w:rPr>
        <w:t xml:space="preserve">«14» вересня 2018 року  № </w:t>
      </w:r>
      <w:r>
        <w:rPr>
          <w:sz w:val="20"/>
          <w:szCs w:val="20"/>
        </w:rPr>
        <w:t>195</w:t>
      </w:r>
    </w:p>
    <w:p w:rsidR="00556B41" w:rsidRPr="00141195" w:rsidRDefault="00556B41" w:rsidP="004E0414">
      <w:pPr>
        <w:ind w:right="-441"/>
        <w:jc w:val="center"/>
        <w:rPr>
          <w:sz w:val="20"/>
          <w:szCs w:val="20"/>
        </w:rPr>
      </w:pP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>Склад</w:t>
      </w: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 xml:space="preserve">суддівських  колегій та секретаріатів районних (зональних) змагань </w:t>
      </w: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 xml:space="preserve">районної Спартакіади серед школярів закладів загальної середньої освіти району </w:t>
      </w:r>
    </w:p>
    <w:p w:rsidR="00556B41" w:rsidRPr="006B37B8" w:rsidRDefault="00556B41" w:rsidP="004E0414">
      <w:pPr>
        <w:ind w:right="-441"/>
        <w:jc w:val="center"/>
        <w:rPr>
          <w:b/>
          <w:bCs/>
          <w:sz w:val="20"/>
          <w:szCs w:val="20"/>
        </w:rPr>
      </w:pPr>
      <w:r w:rsidRPr="006B37B8">
        <w:rPr>
          <w:b/>
          <w:bCs/>
          <w:sz w:val="20"/>
          <w:szCs w:val="20"/>
        </w:rPr>
        <w:t>у 201</w:t>
      </w:r>
      <w:r w:rsidRPr="006B37B8">
        <w:rPr>
          <w:b/>
          <w:bCs/>
          <w:sz w:val="20"/>
          <w:szCs w:val="20"/>
          <w:lang w:val="ru-RU"/>
        </w:rPr>
        <w:t>8/2019 навчальному</w:t>
      </w:r>
      <w:r w:rsidRPr="006B37B8">
        <w:rPr>
          <w:b/>
          <w:bCs/>
          <w:sz w:val="20"/>
          <w:szCs w:val="20"/>
        </w:rPr>
        <w:t xml:space="preserve"> році</w:t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Перша зона</w:t>
      </w:r>
    </w:p>
    <w:p w:rsidR="00556B41" w:rsidRPr="00141195" w:rsidRDefault="00556B41" w:rsidP="004E0414">
      <w:pPr>
        <w:jc w:val="center"/>
        <w:rPr>
          <w:sz w:val="20"/>
          <w:szCs w:val="20"/>
        </w:rPr>
      </w:pPr>
      <w:r w:rsidRPr="00141195">
        <w:rPr>
          <w:b/>
          <w:bCs/>
          <w:sz w:val="20"/>
          <w:szCs w:val="20"/>
        </w:rPr>
        <w:t>Суддівська колегія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1. Палян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 xml:space="preserve">вчитель фізичної культури Петрівського НВО «загальноосвітня 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Володимир Маружанович</w:t>
      </w:r>
      <w:r w:rsidRPr="00141195">
        <w:rPr>
          <w:sz w:val="20"/>
          <w:szCs w:val="20"/>
        </w:rPr>
        <w:tab/>
        <w:t>школа І-ІІІ ступенів – гімназія»</w:t>
      </w:r>
      <w:r>
        <w:rPr>
          <w:sz w:val="20"/>
          <w:szCs w:val="20"/>
        </w:rPr>
        <w:t xml:space="preserve">, </w:t>
      </w:r>
      <w:r w:rsidRPr="00141195">
        <w:rPr>
          <w:sz w:val="20"/>
          <w:szCs w:val="20"/>
        </w:rPr>
        <w:t xml:space="preserve"> головний суддя змагань</w:t>
      </w:r>
      <w:r>
        <w:rPr>
          <w:sz w:val="20"/>
          <w:szCs w:val="20"/>
        </w:rPr>
        <w:t>;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2. Петренко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культур</w:t>
      </w:r>
      <w:r>
        <w:rPr>
          <w:sz w:val="20"/>
          <w:szCs w:val="20"/>
        </w:rPr>
        <w:t>и Новостародубської ЗШ І-ІІІ ступенів.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Володимир Степанович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  <w:r w:rsidRPr="00141195">
        <w:rPr>
          <w:sz w:val="20"/>
          <w:szCs w:val="20"/>
          <w:lang w:val="ru-RU"/>
        </w:rPr>
        <w:t>С</w:t>
      </w:r>
      <w:r w:rsidRPr="00141195">
        <w:rPr>
          <w:b/>
          <w:bCs/>
          <w:sz w:val="20"/>
          <w:szCs w:val="20"/>
        </w:rPr>
        <w:t>екретаріат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1. Фандєєв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культури Петрівського НВО «загальноосвітня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Костянтин Васильович 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ш</w:t>
      </w:r>
      <w:r>
        <w:rPr>
          <w:sz w:val="20"/>
          <w:szCs w:val="20"/>
        </w:rPr>
        <w:t>кола І-ІІІ ступенів – гімназія»;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2. Залізняк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культури Петрівського НВО «загальноосвітня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Віталій Миколайович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школа І-ІІІ ступенів – гімназія»</w:t>
      </w:r>
      <w:r>
        <w:rPr>
          <w:sz w:val="20"/>
          <w:szCs w:val="20"/>
        </w:rPr>
        <w:t>.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</w:p>
    <w:p w:rsidR="00556B41" w:rsidRDefault="00556B41" w:rsidP="004E0414">
      <w:pPr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</w:p>
    <w:p w:rsidR="00556B41" w:rsidRDefault="00556B41" w:rsidP="004E0414">
      <w:pPr>
        <w:jc w:val="both"/>
        <w:rPr>
          <w:b/>
          <w:bCs/>
          <w:sz w:val="20"/>
          <w:szCs w:val="20"/>
        </w:rPr>
      </w:pPr>
    </w:p>
    <w:p w:rsidR="00556B41" w:rsidRPr="00141195" w:rsidRDefault="00556B41" w:rsidP="00AC5E0E">
      <w:pPr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Друга зона</w:t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Суддівська колегія</w:t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1. Янишин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</w:t>
      </w:r>
      <w:r>
        <w:rPr>
          <w:sz w:val="20"/>
          <w:szCs w:val="20"/>
        </w:rPr>
        <w:t>ьтури Іскрівської ЗШ І-ІІІ ступенів;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Валерій Миколайович      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 xml:space="preserve"> 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2. Чорнопольський Сергій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культури Петрівської ЗШ І-</w:t>
      </w:r>
      <w:r w:rsidRPr="00141195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ІІ ступенів.</w:t>
      </w:r>
      <w:r w:rsidRPr="00141195">
        <w:rPr>
          <w:sz w:val="20"/>
          <w:szCs w:val="20"/>
        </w:rPr>
        <w:t xml:space="preserve"> 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Валентинович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</w:p>
    <w:p w:rsidR="00556B41" w:rsidRPr="00141195" w:rsidRDefault="00556B41" w:rsidP="004E0414">
      <w:pPr>
        <w:ind w:left="3540" w:firstLine="708"/>
        <w:jc w:val="both"/>
        <w:rPr>
          <w:sz w:val="20"/>
          <w:szCs w:val="20"/>
        </w:rPr>
      </w:pPr>
      <w:r w:rsidRPr="00141195">
        <w:rPr>
          <w:b/>
          <w:bCs/>
          <w:sz w:val="20"/>
          <w:szCs w:val="20"/>
        </w:rPr>
        <w:t xml:space="preserve">Секретаріат 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1. Пилипенко                                  </w:t>
      </w:r>
      <w:r w:rsidRPr="00141195">
        <w:rPr>
          <w:sz w:val="20"/>
          <w:szCs w:val="20"/>
        </w:rPr>
        <w:tab/>
        <w:t>вчитель фізичної кул</w:t>
      </w:r>
      <w:r>
        <w:rPr>
          <w:sz w:val="20"/>
          <w:szCs w:val="20"/>
        </w:rPr>
        <w:t>ьтури Ганнівської ЗШ І-ІІІ ступенів.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Олег Вілікович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</w:p>
    <w:p w:rsidR="00556B41" w:rsidRPr="00141195" w:rsidRDefault="00556B41" w:rsidP="004E0414">
      <w:pPr>
        <w:jc w:val="both"/>
        <w:rPr>
          <w:sz w:val="20"/>
          <w:szCs w:val="20"/>
        </w:rPr>
      </w:pPr>
    </w:p>
    <w:p w:rsidR="00556B41" w:rsidRPr="00141195" w:rsidRDefault="00556B41" w:rsidP="004E0414">
      <w:pPr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  <w:t>Третя зона</w:t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Суддівська колегія</w:t>
      </w:r>
    </w:p>
    <w:p w:rsidR="00556B41" w:rsidRPr="00141195" w:rsidRDefault="00556B41" w:rsidP="004E0414">
      <w:pPr>
        <w:jc w:val="center"/>
        <w:rPr>
          <w:b/>
          <w:bCs/>
          <w:sz w:val="20"/>
          <w:szCs w:val="20"/>
        </w:rPr>
      </w:pP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1. Кононенко                                            </w:t>
      </w:r>
      <w:r w:rsidRPr="00141195">
        <w:rPr>
          <w:sz w:val="20"/>
          <w:szCs w:val="20"/>
        </w:rPr>
        <w:tab/>
        <w:t>вчитель фізичної ку</w:t>
      </w:r>
      <w:r>
        <w:rPr>
          <w:sz w:val="20"/>
          <w:szCs w:val="20"/>
        </w:rPr>
        <w:t>льтури Луганської ЗШ І-ІІІ ступенів;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Володимир Миколайович          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 xml:space="preserve"> 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>2.Біленко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вчитель фізичної культури Черво</w:t>
      </w:r>
      <w:r>
        <w:rPr>
          <w:sz w:val="20"/>
          <w:szCs w:val="20"/>
        </w:rPr>
        <w:t>нокостянтинівської ЗШ І-ІІІ ступенів.</w:t>
      </w:r>
    </w:p>
    <w:p w:rsidR="00556B41" w:rsidRPr="00141195" w:rsidRDefault="00556B41" w:rsidP="004E0414">
      <w:pPr>
        <w:jc w:val="both"/>
        <w:rPr>
          <w:sz w:val="20"/>
          <w:szCs w:val="20"/>
        </w:rPr>
      </w:pPr>
      <w:r w:rsidRPr="00141195">
        <w:rPr>
          <w:sz w:val="20"/>
          <w:szCs w:val="20"/>
        </w:rPr>
        <w:t xml:space="preserve">Анатолій Миколайович                   </w:t>
      </w:r>
      <w:r w:rsidRPr="00141195">
        <w:rPr>
          <w:sz w:val="20"/>
          <w:szCs w:val="20"/>
        </w:rPr>
        <w:tab/>
        <w:t xml:space="preserve"> </w:t>
      </w:r>
    </w:p>
    <w:p w:rsidR="00556B41" w:rsidRPr="00141195" w:rsidRDefault="00556B41" w:rsidP="004E0414">
      <w:pPr>
        <w:jc w:val="center"/>
        <w:rPr>
          <w:sz w:val="20"/>
          <w:szCs w:val="20"/>
        </w:rPr>
      </w:pPr>
    </w:p>
    <w:p w:rsidR="00556B41" w:rsidRPr="00141195" w:rsidRDefault="00556B41" w:rsidP="005D1A82">
      <w:pPr>
        <w:ind w:right="-7" w:firstLine="540"/>
        <w:jc w:val="center"/>
        <w:rPr>
          <w:b/>
          <w:bCs/>
          <w:sz w:val="20"/>
          <w:szCs w:val="20"/>
        </w:rPr>
      </w:pPr>
    </w:p>
    <w:p w:rsidR="00556B41" w:rsidRPr="00141195" w:rsidRDefault="00556B41" w:rsidP="00ED30ED">
      <w:pPr>
        <w:ind w:left="5664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>4</w:t>
      </w:r>
    </w:p>
    <w:p w:rsidR="00556B41" w:rsidRPr="00141195" w:rsidRDefault="00556B41" w:rsidP="00ED30ED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до наказу начальника  відділу</w:t>
      </w:r>
    </w:p>
    <w:p w:rsidR="00556B41" w:rsidRPr="00141195" w:rsidRDefault="00556B41" w:rsidP="00ED30ED">
      <w:pPr>
        <w:ind w:left="5844" w:firstLine="528"/>
        <w:rPr>
          <w:sz w:val="20"/>
          <w:szCs w:val="20"/>
        </w:rPr>
      </w:pPr>
      <w:r w:rsidRPr="00141195">
        <w:rPr>
          <w:sz w:val="20"/>
          <w:szCs w:val="20"/>
        </w:rPr>
        <w:t>освіти Петрівської районної</w:t>
      </w:r>
    </w:p>
    <w:p w:rsidR="00556B41" w:rsidRPr="00141195" w:rsidRDefault="00556B41" w:rsidP="00ED30ED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державної адміністрації</w:t>
      </w:r>
    </w:p>
    <w:p w:rsidR="00556B41" w:rsidRPr="00141195" w:rsidRDefault="00556B41" w:rsidP="00ED30ED">
      <w:pPr>
        <w:ind w:left="4248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195">
        <w:rPr>
          <w:sz w:val="20"/>
          <w:szCs w:val="20"/>
        </w:rPr>
        <w:t xml:space="preserve">«14» вересня 2018 року  № </w:t>
      </w:r>
      <w:r>
        <w:rPr>
          <w:sz w:val="20"/>
          <w:szCs w:val="20"/>
        </w:rPr>
        <w:t>195</w:t>
      </w:r>
    </w:p>
    <w:p w:rsidR="00556B41" w:rsidRPr="00141195" w:rsidRDefault="00556B41" w:rsidP="004E0414">
      <w:pPr>
        <w:ind w:right="-7" w:firstLine="540"/>
        <w:jc w:val="right"/>
        <w:rPr>
          <w:sz w:val="20"/>
          <w:szCs w:val="20"/>
        </w:rPr>
      </w:pPr>
    </w:p>
    <w:p w:rsidR="00556B41" w:rsidRPr="00141195" w:rsidRDefault="00556B41" w:rsidP="004E0414">
      <w:pPr>
        <w:ind w:right="-7" w:firstLine="540"/>
        <w:jc w:val="right"/>
        <w:rPr>
          <w:sz w:val="20"/>
          <w:szCs w:val="20"/>
        </w:rPr>
      </w:pPr>
    </w:p>
    <w:p w:rsidR="00556B41" w:rsidRPr="00141195" w:rsidRDefault="00556B41" w:rsidP="004E0414">
      <w:pPr>
        <w:ind w:right="-7" w:firstLine="540"/>
        <w:jc w:val="center"/>
        <w:rPr>
          <w:sz w:val="20"/>
          <w:szCs w:val="20"/>
        </w:rPr>
      </w:pPr>
      <w:r w:rsidRPr="00141195">
        <w:rPr>
          <w:sz w:val="20"/>
          <w:szCs w:val="20"/>
        </w:rPr>
        <w:t>ЗАЯВКА</w:t>
      </w:r>
    </w:p>
    <w:p w:rsidR="00556B41" w:rsidRPr="00141195" w:rsidRDefault="00556B41" w:rsidP="005D1A82">
      <w:pPr>
        <w:pStyle w:val="BodyText"/>
        <w:ind w:right="-7"/>
        <w:rPr>
          <w:b/>
          <w:bCs/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на участь</w:t>
      </w:r>
      <w:r w:rsidRPr="00141195">
        <w:rPr>
          <w:b/>
          <w:bCs/>
          <w:sz w:val="20"/>
          <w:szCs w:val="20"/>
        </w:rPr>
        <w:t xml:space="preserve"> __________________________________________________________</w:t>
      </w:r>
      <w:r>
        <w:rPr>
          <w:b/>
          <w:bCs/>
          <w:sz w:val="20"/>
          <w:szCs w:val="20"/>
        </w:rPr>
        <w:t>___________________________</w:t>
      </w:r>
    </w:p>
    <w:p w:rsidR="00556B41" w:rsidRPr="00141195" w:rsidRDefault="00556B41" w:rsidP="005D1A82">
      <w:pPr>
        <w:pStyle w:val="BodyText"/>
        <w:ind w:right="-7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__________________________________________________________________</w:t>
      </w:r>
      <w:r>
        <w:rPr>
          <w:b/>
          <w:bCs/>
          <w:sz w:val="20"/>
          <w:szCs w:val="20"/>
        </w:rPr>
        <w:t>____________________________</w:t>
      </w:r>
    </w:p>
    <w:p w:rsidR="00556B41" w:rsidRPr="00141195" w:rsidRDefault="00556B41" w:rsidP="005D1A82">
      <w:pPr>
        <w:pStyle w:val="BodyText"/>
        <w:spacing w:after="0"/>
        <w:ind w:right="-6"/>
        <w:rPr>
          <w:sz w:val="20"/>
          <w:szCs w:val="20"/>
        </w:rPr>
      </w:pPr>
      <w:r w:rsidRPr="00141195">
        <w:rPr>
          <w:b/>
          <w:bCs/>
          <w:i/>
          <w:iCs/>
          <w:sz w:val="20"/>
          <w:szCs w:val="20"/>
        </w:rPr>
        <w:t>Від команди</w:t>
      </w:r>
      <w:r w:rsidRPr="00141195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</w:t>
      </w:r>
    </w:p>
    <w:p w:rsidR="00556B41" w:rsidRPr="00141195" w:rsidRDefault="00556B41" w:rsidP="005D1A82">
      <w:pPr>
        <w:pStyle w:val="BodyText"/>
        <w:spacing w:after="0"/>
        <w:ind w:right="-6"/>
        <w:rPr>
          <w:sz w:val="20"/>
          <w:szCs w:val="20"/>
        </w:rPr>
      </w:pP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  <w:t>(повна назва закладу загальної середньої освіти)</w:t>
      </w:r>
    </w:p>
    <w:p w:rsidR="00556B41" w:rsidRPr="00141195" w:rsidRDefault="00556B41" w:rsidP="005D1A82">
      <w:pPr>
        <w:pStyle w:val="BodyText"/>
        <w:ind w:right="-7"/>
        <w:rPr>
          <w:sz w:val="20"/>
          <w:szCs w:val="20"/>
        </w:rPr>
      </w:pPr>
      <w:r w:rsidRPr="00141195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</w:t>
      </w:r>
    </w:p>
    <w:tbl>
      <w:tblPr>
        <w:tblpPr w:leftFromText="180" w:rightFromText="180" w:vertAnchor="text" w:horzAnchor="margin" w:tblpXSpec="center" w:tblpY="602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032"/>
        <w:gridCol w:w="1800"/>
        <w:gridCol w:w="720"/>
        <w:gridCol w:w="1648"/>
      </w:tblGrid>
      <w:tr w:rsidR="00556B41" w:rsidRPr="00141195">
        <w:tc>
          <w:tcPr>
            <w:tcW w:w="468" w:type="dxa"/>
            <w:vAlign w:val="center"/>
          </w:tcPr>
          <w:p w:rsidR="00556B41" w:rsidRPr="00141195" w:rsidRDefault="00556B41" w:rsidP="00136755">
            <w:pPr>
              <w:ind w:left="-126" w:right="-12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556B41" w:rsidRPr="00141195" w:rsidRDefault="00556B41" w:rsidP="00136755">
            <w:pPr>
              <w:ind w:left="-126" w:right="-12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з/п</w:t>
            </w:r>
          </w:p>
        </w:tc>
        <w:tc>
          <w:tcPr>
            <w:tcW w:w="3032" w:type="dxa"/>
            <w:vAlign w:val="center"/>
          </w:tcPr>
          <w:p w:rsidR="00556B41" w:rsidRPr="00141195" w:rsidRDefault="00556B41" w:rsidP="00136755">
            <w:pPr>
              <w:ind w:right="-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П.І.Б.</w:t>
            </w:r>
          </w:p>
        </w:tc>
        <w:tc>
          <w:tcPr>
            <w:tcW w:w="1800" w:type="dxa"/>
            <w:vAlign w:val="center"/>
          </w:tcPr>
          <w:p w:rsidR="00556B41" w:rsidRPr="00141195" w:rsidRDefault="00556B41" w:rsidP="00136755">
            <w:pPr>
              <w:ind w:right="-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720" w:type="dxa"/>
            <w:vAlign w:val="center"/>
          </w:tcPr>
          <w:p w:rsidR="00556B41" w:rsidRPr="00141195" w:rsidRDefault="00556B41" w:rsidP="00136755">
            <w:pPr>
              <w:ind w:right="-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клас</w:t>
            </w:r>
          </w:p>
        </w:tc>
        <w:tc>
          <w:tcPr>
            <w:tcW w:w="1648" w:type="dxa"/>
            <w:vAlign w:val="center"/>
          </w:tcPr>
          <w:p w:rsidR="00556B41" w:rsidRPr="00141195" w:rsidRDefault="00556B41" w:rsidP="00136755">
            <w:pPr>
              <w:ind w:right="-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195">
              <w:rPr>
                <w:b/>
                <w:bCs/>
                <w:i/>
                <w:iCs/>
                <w:sz w:val="20"/>
                <w:szCs w:val="20"/>
              </w:rPr>
              <w:t>Віза лікаря</w:t>
            </w:r>
          </w:p>
        </w:tc>
      </w:tr>
      <w:tr w:rsidR="00556B41" w:rsidRPr="00141195">
        <w:tc>
          <w:tcPr>
            <w:tcW w:w="468" w:type="dxa"/>
            <w:vAlign w:val="center"/>
          </w:tcPr>
          <w:p w:rsidR="00556B41" w:rsidRPr="00141195" w:rsidRDefault="00556B41" w:rsidP="00136755">
            <w:pPr>
              <w:numPr>
                <w:ilvl w:val="0"/>
                <w:numId w:val="3"/>
              </w:numPr>
              <w:ind w:right="-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</w:tr>
      <w:tr w:rsidR="00556B41" w:rsidRPr="00141195">
        <w:tc>
          <w:tcPr>
            <w:tcW w:w="468" w:type="dxa"/>
            <w:vAlign w:val="center"/>
          </w:tcPr>
          <w:p w:rsidR="00556B41" w:rsidRPr="00141195" w:rsidRDefault="00556B41" w:rsidP="00136755">
            <w:pPr>
              <w:numPr>
                <w:ilvl w:val="0"/>
                <w:numId w:val="3"/>
              </w:numPr>
              <w:ind w:right="-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</w:tr>
      <w:tr w:rsidR="00556B41" w:rsidRPr="00141195">
        <w:tc>
          <w:tcPr>
            <w:tcW w:w="468" w:type="dxa"/>
            <w:vAlign w:val="center"/>
          </w:tcPr>
          <w:p w:rsidR="00556B41" w:rsidRPr="00141195" w:rsidRDefault="00556B41" w:rsidP="00136755">
            <w:pPr>
              <w:numPr>
                <w:ilvl w:val="0"/>
                <w:numId w:val="3"/>
              </w:numPr>
              <w:ind w:right="-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56B41" w:rsidRPr="00141195" w:rsidRDefault="00556B41" w:rsidP="00136755">
            <w:pPr>
              <w:ind w:right="-7"/>
              <w:rPr>
                <w:sz w:val="20"/>
                <w:szCs w:val="20"/>
              </w:rPr>
            </w:pPr>
          </w:p>
        </w:tc>
      </w:tr>
    </w:tbl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  <w:r w:rsidRPr="00141195">
        <w:rPr>
          <w:sz w:val="20"/>
          <w:szCs w:val="20"/>
        </w:rPr>
        <w:t>До змагань допущено всього: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_______________________________</w:t>
      </w:r>
    </w:p>
    <w:p w:rsidR="00556B41" w:rsidRPr="00141195" w:rsidRDefault="00556B41" w:rsidP="005D1A82">
      <w:pPr>
        <w:ind w:right="-7"/>
        <w:rPr>
          <w:sz w:val="20"/>
          <w:szCs w:val="20"/>
          <w:vertAlign w:val="superscript"/>
        </w:rPr>
      </w:pP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b/>
          <w:bCs/>
          <w:sz w:val="20"/>
          <w:szCs w:val="20"/>
        </w:rPr>
        <w:t>М.П.</w:t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b/>
          <w:bCs/>
          <w:sz w:val="20"/>
          <w:szCs w:val="20"/>
          <w:vertAlign w:val="superscript"/>
        </w:rPr>
        <w:t>(лікар)</w:t>
      </w: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  <w:r w:rsidRPr="00141195">
        <w:rPr>
          <w:sz w:val="20"/>
          <w:szCs w:val="20"/>
        </w:rPr>
        <w:t>Тренер-представник: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_______________________________</w:t>
      </w:r>
    </w:p>
    <w:p w:rsidR="00556B41" w:rsidRPr="00141195" w:rsidRDefault="00556B41" w:rsidP="005D1A82">
      <w:pPr>
        <w:ind w:right="-7"/>
        <w:rPr>
          <w:b/>
          <w:bCs/>
          <w:sz w:val="20"/>
          <w:szCs w:val="20"/>
        </w:rPr>
      </w:pP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b/>
          <w:bCs/>
          <w:sz w:val="20"/>
          <w:szCs w:val="20"/>
          <w:vertAlign w:val="superscript"/>
        </w:rPr>
        <w:t>(П.І.Б.)</w:t>
      </w: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A11888">
      <w:pPr>
        <w:ind w:right="-7"/>
        <w:rPr>
          <w:sz w:val="20"/>
          <w:szCs w:val="20"/>
        </w:rPr>
      </w:pPr>
      <w:r w:rsidRPr="00141195">
        <w:rPr>
          <w:sz w:val="20"/>
          <w:szCs w:val="20"/>
        </w:rPr>
        <w:t xml:space="preserve">Директор </w:t>
      </w:r>
    </w:p>
    <w:p w:rsidR="00556B41" w:rsidRPr="00141195" w:rsidRDefault="00556B41" w:rsidP="005D1A82">
      <w:pPr>
        <w:ind w:right="-7"/>
        <w:rPr>
          <w:sz w:val="20"/>
          <w:szCs w:val="20"/>
        </w:rPr>
      </w:pPr>
      <w:r w:rsidRPr="00141195">
        <w:rPr>
          <w:sz w:val="20"/>
          <w:szCs w:val="20"/>
        </w:rPr>
        <w:t>закладу   загальної середньої освіти</w:t>
      </w:r>
      <w:r w:rsidRPr="00141195">
        <w:rPr>
          <w:sz w:val="20"/>
          <w:szCs w:val="20"/>
        </w:rPr>
        <w:tab/>
        <w:t>_______________________________</w:t>
      </w:r>
    </w:p>
    <w:p w:rsidR="00556B41" w:rsidRPr="00141195" w:rsidRDefault="00556B41" w:rsidP="005D1A82">
      <w:pPr>
        <w:ind w:right="-7"/>
        <w:rPr>
          <w:sz w:val="20"/>
          <w:szCs w:val="20"/>
        </w:rPr>
      </w:pPr>
      <w:r w:rsidRPr="00141195">
        <w:rPr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>М.П.</w:t>
      </w:r>
      <w:r w:rsidRPr="00141195">
        <w:rPr>
          <w:sz w:val="20"/>
          <w:szCs w:val="20"/>
          <w:vertAlign w:val="superscript"/>
        </w:rPr>
        <w:t xml:space="preserve"> </w:t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b/>
          <w:bCs/>
          <w:sz w:val="20"/>
          <w:szCs w:val="20"/>
          <w:vertAlign w:val="superscript"/>
        </w:rPr>
        <w:t>(П.І.Б.)</w:t>
      </w: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CE6E89">
      <w:pPr>
        <w:ind w:left="5664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>5</w:t>
      </w:r>
    </w:p>
    <w:p w:rsidR="00556B41" w:rsidRPr="00141195" w:rsidRDefault="00556B41" w:rsidP="00CE6E89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до наказу начальника  відділу</w:t>
      </w:r>
    </w:p>
    <w:p w:rsidR="00556B41" w:rsidRPr="00141195" w:rsidRDefault="00556B41" w:rsidP="00CE6E89">
      <w:pPr>
        <w:ind w:left="5844" w:firstLine="528"/>
        <w:rPr>
          <w:sz w:val="20"/>
          <w:szCs w:val="20"/>
        </w:rPr>
      </w:pPr>
      <w:r w:rsidRPr="00141195">
        <w:rPr>
          <w:sz w:val="20"/>
          <w:szCs w:val="20"/>
        </w:rPr>
        <w:t>освіти Петрівської районної</w:t>
      </w:r>
    </w:p>
    <w:p w:rsidR="00556B41" w:rsidRPr="00141195" w:rsidRDefault="00556B41" w:rsidP="00CE6E89">
      <w:pPr>
        <w:ind w:left="6108" w:firstLine="264"/>
        <w:rPr>
          <w:sz w:val="20"/>
          <w:szCs w:val="20"/>
        </w:rPr>
      </w:pPr>
      <w:r w:rsidRPr="00141195">
        <w:rPr>
          <w:sz w:val="20"/>
          <w:szCs w:val="20"/>
        </w:rPr>
        <w:t>державної адміністрації</w:t>
      </w:r>
    </w:p>
    <w:p w:rsidR="00556B41" w:rsidRPr="00141195" w:rsidRDefault="00556B41" w:rsidP="00CE6E89">
      <w:pPr>
        <w:ind w:left="4248" w:firstLine="708"/>
        <w:rPr>
          <w:sz w:val="20"/>
          <w:szCs w:val="20"/>
        </w:rPr>
      </w:pPr>
      <w:r w:rsidRPr="0014119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195">
        <w:rPr>
          <w:sz w:val="20"/>
          <w:szCs w:val="20"/>
        </w:rPr>
        <w:t xml:space="preserve">«14» вересня 2018 року  № </w:t>
      </w:r>
      <w:r>
        <w:rPr>
          <w:sz w:val="20"/>
          <w:szCs w:val="20"/>
        </w:rPr>
        <w:t>195</w:t>
      </w:r>
    </w:p>
    <w:p w:rsidR="00556B41" w:rsidRPr="00141195" w:rsidRDefault="00556B41" w:rsidP="005D1A82">
      <w:pPr>
        <w:ind w:right="-7"/>
        <w:rPr>
          <w:sz w:val="20"/>
          <w:szCs w:val="20"/>
        </w:rPr>
      </w:pPr>
    </w:p>
    <w:p w:rsidR="00556B41" w:rsidRPr="00141195" w:rsidRDefault="00556B41" w:rsidP="005D1A82">
      <w:pPr>
        <w:ind w:right="-7"/>
        <w:jc w:val="center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>Картка учасника</w:t>
      </w:r>
    </w:p>
    <w:p w:rsidR="00556B41" w:rsidRPr="00141195" w:rsidRDefault="00556B41" w:rsidP="005D1A82">
      <w:pPr>
        <w:ind w:right="-7"/>
        <w:jc w:val="both"/>
        <w:rPr>
          <w:b/>
          <w:bCs/>
          <w:sz w:val="20"/>
          <w:szCs w:val="20"/>
        </w:rPr>
      </w:pPr>
      <w:r w:rsidRPr="00141195">
        <w:rPr>
          <w:b/>
          <w:bCs/>
          <w:sz w:val="20"/>
          <w:szCs w:val="20"/>
        </w:rPr>
        <w:t xml:space="preserve">              </w:t>
      </w:r>
      <w:r w:rsidRPr="00141195">
        <w:rPr>
          <w:b/>
          <w:bCs/>
          <w:sz w:val="20"/>
          <w:szCs w:val="20"/>
        </w:rPr>
        <w:tab/>
        <w:t xml:space="preserve"> </w:t>
      </w:r>
      <w:r w:rsidRPr="00141195">
        <w:rPr>
          <w:b/>
          <w:bCs/>
          <w:sz w:val="20"/>
          <w:szCs w:val="20"/>
        </w:rPr>
        <w:tab/>
        <w:t>________________________________________________</w:t>
      </w:r>
    </w:p>
    <w:p w:rsidR="00556B41" w:rsidRPr="00141195" w:rsidRDefault="00556B41" w:rsidP="005D1A82">
      <w:pPr>
        <w:ind w:right="-7"/>
        <w:jc w:val="both"/>
        <w:rPr>
          <w:b/>
          <w:bCs/>
          <w:i/>
          <w:iCs/>
          <w:sz w:val="20"/>
          <w:szCs w:val="20"/>
          <w:vertAlign w:val="superscript"/>
        </w:rPr>
      </w:pPr>
      <w:r>
        <w:rPr>
          <w:noProof/>
          <w:lang w:val="ru-RU"/>
        </w:rPr>
        <w:pict>
          <v:rect id="_x0000_s1026" style="position:absolute;left:0;text-align:left;margin-left:-27pt;margin-top:6.2pt;width:90pt;height:108pt;z-index:251658240">
            <v:textbox>
              <w:txbxContent>
                <w:p w:rsidR="00556B41" w:rsidRDefault="00556B41" w:rsidP="005D1A82"/>
                <w:p w:rsidR="00556B41" w:rsidRDefault="00556B41" w:rsidP="005D1A82"/>
                <w:p w:rsidR="00556B41" w:rsidRPr="00CE79EC" w:rsidRDefault="00556B41" w:rsidP="005D1A82">
                  <w:pPr>
                    <w:jc w:val="center"/>
                    <w:rPr>
                      <w:b/>
                      <w:bCs/>
                    </w:rPr>
                  </w:pPr>
                  <w:r w:rsidRPr="00CE79EC">
                    <w:rPr>
                      <w:b/>
                      <w:bCs/>
                    </w:rPr>
                    <w:t>Фото</w:t>
                  </w:r>
                </w:p>
                <w:p w:rsidR="00556B41" w:rsidRPr="00E4691C" w:rsidRDefault="00556B41" w:rsidP="005D1A82">
                  <w:pPr>
                    <w:jc w:val="center"/>
                  </w:pPr>
                  <w:r w:rsidRPr="00CE79EC">
                    <w:rPr>
                      <w:b/>
                      <w:bCs/>
                    </w:rPr>
                    <w:t>4 х 6</w:t>
                  </w:r>
                </w:p>
              </w:txbxContent>
            </v:textbox>
          </v:rect>
        </w:pict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ab/>
      </w:r>
      <w:r w:rsidRPr="00141195">
        <w:rPr>
          <w:b/>
          <w:bCs/>
          <w:i/>
          <w:iCs/>
          <w:sz w:val="20"/>
          <w:szCs w:val="20"/>
          <w:vertAlign w:val="superscript"/>
        </w:rPr>
        <w:t>(Прізвище, ім’я та по-батькові)</w:t>
      </w:r>
    </w:p>
    <w:p w:rsidR="00556B41" w:rsidRPr="00141195" w:rsidRDefault="00556B41" w:rsidP="005D1A82">
      <w:pPr>
        <w:ind w:right="-7"/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  <w:t xml:space="preserve">   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</w:p>
    <w:p w:rsidR="00556B41" w:rsidRPr="00141195" w:rsidRDefault="00556B41" w:rsidP="005D1A82">
      <w:pPr>
        <w:ind w:right="-7"/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  <w:t xml:space="preserve">   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Школа_______________ Клас_______________________</w:t>
      </w:r>
    </w:p>
    <w:p w:rsidR="00556B41" w:rsidRPr="00141195" w:rsidRDefault="00556B41" w:rsidP="005D1A82">
      <w:pPr>
        <w:ind w:right="-7"/>
        <w:jc w:val="both"/>
        <w:rPr>
          <w:sz w:val="20"/>
          <w:szCs w:val="20"/>
        </w:rPr>
      </w:pPr>
    </w:p>
    <w:p w:rsidR="00556B41" w:rsidRPr="00141195" w:rsidRDefault="00556B41" w:rsidP="005D1A82">
      <w:pPr>
        <w:ind w:right="-7"/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 xml:space="preserve">Директор </w:t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  <w:t>____________________________</w:t>
      </w:r>
    </w:p>
    <w:p w:rsidR="00556B41" w:rsidRPr="00141195" w:rsidRDefault="00556B41" w:rsidP="005D1A82">
      <w:pPr>
        <w:ind w:right="-7"/>
        <w:jc w:val="both"/>
        <w:rPr>
          <w:b/>
          <w:bCs/>
          <w:sz w:val="20"/>
          <w:szCs w:val="20"/>
        </w:rPr>
      </w:pP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sz w:val="20"/>
          <w:szCs w:val="20"/>
          <w:vertAlign w:val="superscript"/>
        </w:rPr>
        <w:tab/>
      </w:r>
      <w:r w:rsidRPr="00141195">
        <w:rPr>
          <w:b/>
          <w:bCs/>
          <w:sz w:val="20"/>
          <w:szCs w:val="20"/>
          <w:vertAlign w:val="superscript"/>
        </w:rPr>
        <w:t>(П.І.Б.)</w:t>
      </w:r>
    </w:p>
    <w:p w:rsidR="00556B41" w:rsidRPr="00141195" w:rsidRDefault="00556B41" w:rsidP="005D1A82">
      <w:pPr>
        <w:ind w:right="-7"/>
        <w:jc w:val="both"/>
        <w:rPr>
          <w:sz w:val="20"/>
          <w:szCs w:val="20"/>
        </w:rPr>
      </w:pPr>
    </w:p>
    <w:p w:rsidR="00556B41" w:rsidRPr="00141195" w:rsidRDefault="00556B41" w:rsidP="00A11888">
      <w:pPr>
        <w:ind w:right="-7"/>
        <w:jc w:val="both"/>
        <w:rPr>
          <w:sz w:val="20"/>
          <w:szCs w:val="20"/>
        </w:rPr>
      </w:pP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sz w:val="20"/>
          <w:szCs w:val="20"/>
        </w:rPr>
        <w:tab/>
      </w:r>
      <w:r w:rsidRPr="00141195">
        <w:rPr>
          <w:b/>
          <w:bCs/>
          <w:sz w:val="20"/>
          <w:szCs w:val="20"/>
        </w:rPr>
        <w:t xml:space="preserve">М.П. </w:t>
      </w:r>
      <w:r w:rsidRPr="00141195">
        <w:rPr>
          <w:sz w:val="20"/>
          <w:szCs w:val="20"/>
        </w:rPr>
        <w:t xml:space="preserve"> </w:t>
      </w:r>
    </w:p>
    <w:sectPr w:rsidR="00556B41" w:rsidRPr="00141195" w:rsidSect="000A71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41" w:rsidRDefault="00556B41">
      <w:r>
        <w:separator/>
      </w:r>
    </w:p>
  </w:endnote>
  <w:endnote w:type="continuationSeparator" w:id="0">
    <w:p w:rsidR="00556B41" w:rsidRDefault="0055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41" w:rsidRDefault="00556B41">
      <w:r>
        <w:separator/>
      </w:r>
    </w:p>
  </w:footnote>
  <w:footnote w:type="continuationSeparator" w:id="0">
    <w:p w:rsidR="00556B41" w:rsidRDefault="0055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1" w:rsidRDefault="00556B41" w:rsidP="0060240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56B41" w:rsidRDefault="00556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00E"/>
    <w:multiLevelType w:val="hybridMultilevel"/>
    <w:tmpl w:val="EF9482B4"/>
    <w:lvl w:ilvl="0" w:tplc="0419000F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49DD58D0"/>
    <w:multiLevelType w:val="hybridMultilevel"/>
    <w:tmpl w:val="D05E52CE"/>
    <w:lvl w:ilvl="0" w:tplc="34EE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529BF"/>
    <w:multiLevelType w:val="multilevel"/>
    <w:tmpl w:val="A194404A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EF"/>
    <w:rsid w:val="00000B54"/>
    <w:rsid w:val="00012D24"/>
    <w:rsid w:val="00016C5A"/>
    <w:rsid w:val="000345EA"/>
    <w:rsid w:val="000752E1"/>
    <w:rsid w:val="00091931"/>
    <w:rsid w:val="00096070"/>
    <w:rsid w:val="000A07B0"/>
    <w:rsid w:val="000A710C"/>
    <w:rsid w:val="000B20EE"/>
    <w:rsid w:val="000C0DEB"/>
    <w:rsid w:val="000E1BAB"/>
    <w:rsid w:val="00136755"/>
    <w:rsid w:val="00141195"/>
    <w:rsid w:val="00141AEC"/>
    <w:rsid w:val="00143A33"/>
    <w:rsid w:val="00150C6C"/>
    <w:rsid w:val="00181E8C"/>
    <w:rsid w:val="0018549D"/>
    <w:rsid w:val="00187038"/>
    <w:rsid w:val="001C361B"/>
    <w:rsid w:val="001D1C4B"/>
    <w:rsid w:val="001E289B"/>
    <w:rsid w:val="001E6E7B"/>
    <w:rsid w:val="00204AEC"/>
    <w:rsid w:val="00216178"/>
    <w:rsid w:val="00260B6F"/>
    <w:rsid w:val="0026167C"/>
    <w:rsid w:val="00272B19"/>
    <w:rsid w:val="0028143B"/>
    <w:rsid w:val="00297C2D"/>
    <w:rsid w:val="002A7AD2"/>
    <w:rsid w:val="002B69E7"/>
    <w:rsid w:val="002D56A0"/>
    <w:rsid w:val="002E5225"/>
    <w:rsid w:val="002F7AC8"/>
    <w:rsid w:val="00312CEC"/>
    <w:rsid w:val="00316C31"/>
    <w:rsid w:val="003174F1"/>
    <w:rsid w:val="003423C1"/>
    <w:rsid w:val="00351F7E"/>
    <w:rsid w:val="003526DD"/>
    <w:rsid w:val="003816C1"/>
    <w:rsid w:val="00383DFC"/>
    <w:rsid w:val="003C5C29"/>
    <w:rsid w:val="004112B4"/>
    <w:rsid w:val="00436F3B"/>
    <w:rsid w:val="004573ED"/>
    <w:rsid w:val="0048795C"/>
    <w:rsid w:val="004B07F6"/>
    <w:rsid w:val="004C2B42"/>
    <w:rsid w:val="004D2EF7"/>
    <w:rsid w:val="004E0414"/>
    <w:rsid w:val="004E049F"/>
    <w:rsid w:val="004F21A2"/>
    <w:rsid w:val="005066F9"/>
    <w:rsid w:val="0050733A"/>
    <w:rsid w:val="00543554"/>
    <w:rsid w:val="00547E37"/>
    <w:rsid w:val="00556B41"/>
    <w:rsid w:val="0056105A"/>
    <w:rsid w:val="005720B4"/>
    <w:rsid w:val="00584929"/>
    <w:rsid w:val="00592EB2"/>
    <w:rsid w:val="005953F1"/>
    <w:rsid w:val="005C3EEF"/>
    <w:rsid w:val="005D1A82"/>
    <w:rsid w:val="005F1CE3"/>
    <w:rsid w:val="00602406"/>
    <w:rsid w:val="00606E70"/>
    <w:rsid w:val="00612617"/>
    <w:rsid w:val="00613DB8"/>
    <w:rsid w:val="00627825"/>
    <w:rsid w:val="00630ED3"/>
    <w:rsid w:val="00637CDB"/>
    <w:rsid w:val="0064075D"/>
    <w:rsid w:val="006868F4"/>
    <w:rsid w:val="0069438A"/>
    <w:rsid w:val="00694795"/>
    <w:rsid w:val="006B258D"/>
    <w:rsid w:val="006B37B8"/>
    <w:rsid w:val="006C1066"/>
    <w:rsid w:val="006E3D57"/>
    <w:rsid w:val="00704428"/>
    <w:rsid w:val="007045FD"/>
    <w:rsid w:val="00725FE4"/>
    <w:rsid w:val="007B0F6E"/>
    <w:rsid w:val="007D37AB"/>
    <w:rsid w:val="007E60D1"/>
    <w:rsid w:val="007F2588"/>
    <w:rsid w:val="0080375F"/>
    <w:rsid w:val="00812C7D"/>
    <w:rsid w:val="00837D34"/>
    <w:rsid w:val="008579CF"/>
    <w:rsid w:val="00867558"/>
    <w:rsid w:val="008B5E02"/>
    <w:rsid w:val="008C6328"/>
    <w:rsid w:val="00912985"/>
    <w:rsid w:val="00931A63"/>
    <w:rsid w:val="00944F55"/>
    <w:rsid w:val="0095540A"/>
    <w:rsid w:val="009843C6"/>
    <w:rsid w:val="009946F8"/>
    <w:rsid w:val="009A2B45"/>
    <w:rsid w:val="009A75FE"/>
    <w:rsid w:val="009B65B2"/>
    <w:rsid w:val="00A02E42"/>
    <w:rsid w:val="00A055A4"/>
    <w:rsid w:val="00A11888"/>
    <w:rsid w:val="00A373EC"/>
    <w:rsid w:val="00A551F6"/>
    <w:rsid w:val="00A56B11"/>
    <w:rsid w:val="00A7138A"/>
    <w:rsid w:val="00AB6072"/>
    <w:rsid w:val="00AC5E0E"/>
    <w:rsid w:val="00AF6606"/>
    <w:rsid w:val="00B14B4B"/>
    <w:rsid w:val="00B221E8"/>
    <w:rsid w:val="00B319A8"/>
    <w:rsid w:val="00B40814"/>
    <w:rsid w:val="00B60FAB"/>
    <w:rsid w:val="00BA49D4"/>
    <w:rsid w:val="00BB238F"/>
    <w:rsid w:val="00BD0564"/>
    <w:rsid w:val="00BE673D"/>
    <w:rsid w:val="00C13353"/>
    <w:rsid w:val="00C71996"/>
    <w:rsid w:val="00CC005E"/>
    <w:rsid w:val="00CE6E10"/>
    <w:rsid w:val="00CE6E89"/>
    <w:rsid w:val="00CE79EC"/>
    <w:rsid w:val="00CF277B"/>
    <w:rsid w:val="00D304F7"/>
    <w:rsid w:val="00D5659F"/>
    <w:rsid w:val="00D62F5C"/>
    <w:rsid w:val="00D71D7B"/>
    <w:rsid w:val="00D971DF"/>
    <w:rsid w:val="00DC10D8"/>
    <w:rsid w:val="00DD53E4"/>
    <w:rsid w:val="00E4691C"/>
    <w:rsid w:val="00E572A9"/>
    <w:rsid w:val="00E822E4"/>
    <w:rsid w:val="00E9040B"/>
    <w:rsid w:val="00ED30ED"/>
    <w:rsid w:val="00EE517E"/>
    <w:rsid w:val="00F219B9"/>
    <w:rsid w:val="00F26034"/>
    <w:rsid w:val="00F56AEF"/>
    <w:rsid w:val="00F62B79"/>
    <w:rsid w:val="00F67D3E"/>
    <w:rsid w:val="00F95AF5"/>
    <w:rsid w:val="00FA5645"/>
    <w:rsid w:val="00FB5527"/>
    <w:rsid w:val="00FB7391"/>
    <w:rsid w:val="00FD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F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A8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A8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5D1A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D1A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1A82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5D1A8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A82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5D1A82"/>
  </w:style>
  <w:style w:type="paragraph" w:styleId="Footer">
    <w:name w:val="footer"/>
    <w:basedOn w:val="Normal"/>
    <w:link w:val="FooterChar"/>
    <w:uiPriority w:val="99"/>
    <w:rsid w:val="005D1A8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A82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D1A82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A82"/>
    <w:rPr>
      <w:rFonts w:ascii="Tahoma" w:hAnsi="Tahoma" w:cs="Tahoma"/>
      <w:sz w:val="16"/>
      <w:szCs w:val="16"/>
      <w:lang w:val="uk-UA" w:eastAsia="uk-UA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141AE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141195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2168</Words>
  <Characters>12359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admin</cp:lastModifiedBy>
  <cp:revision>48</cp:revision>
  <cp:lastPrinted>2018-09-17T11:29:00Z</cp:lastPrinted>
  <dcterms:created xsi:type="dcterms:W3CDTF">2018-09-13T07:59:00Z</dcterms:created>
  <dcterms:modified xsi:type="dcterms:W3CDTF">2018-09-17T11:35:00Z</dcterms:modified>
</cp:coreProperties>
</file>